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85" w:rsidRDefault="00277B85" w:rsidP="009F53B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4F3A37" w:rsidRPr="004F3A37" w:rsidRDefault="004F3A37" w:rsidP="004F3A37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НЕКЛИНОВСКИЙ  РАЙОН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«ВАСИЛЬЕВО-ХАНЖОНОВСКОЕ  СЕЛЬСКОЕ ПОСЕЛЕНИЕ»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A37" w:rsidRPr="004F3A37" w:rsidRDefault="004F3A37" w:rsidP="004F3A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СОБРАНИЕ ДЕПУТАТОВ ВАСИЛЬЕВО-ХАНЖОНОВСКОГО</w:t>
      </w:r>
    </w:p>
    <w:p w:rsidR="004F3A37" w:rsidRPr="004F3A37" w:rsidRDefault="004F3A37" w:rsidP="004F3A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A37" w:rsidRPr="004F3A37" w:rsidRDefault="004F3A37" w:rsidP="004F3A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РЕШЕНИЕ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3A37" w:rsidRPr="004F3A37" w:rsidRDefault="004F3A37" w:rsidP="004F3A37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4F3A37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«Васильево-</w:t>
      </w:r>
      <w:proofErr w:type="spellStart"/>
      <w:r w:rsidRPr="004F3A37">
        <w:rPr>
          <w:rFonts w:ascii="Times New Roman" w:hAnsi="Times New Roman"/>
          <w:b/>
          <w:sz w:val="28"/>
          <w:szCs w:val="28"/>
        </w:rPr>
        <w:t>Ханжоновское</w:t>
      </w:r>
      <w:proofErr w:type="spellEnd"/>
      <w:r w:rsidRPr="004F3A37">
        <w:rPr>
          <w:rFonts w:ascii="Times New Roman" w:hAnsi="Times New Roman"/>
          <w:b/>
          <w:sz w:val="28"/>
          <w:szCs w:val="28"/>
        </w:rPr>
        <w:t xml:space="preserve">  сельское поселение»</w:t>
      </w:r>
    </w:p>
    <w:p w:rsidR="004F3A37" w:rsidRPr="004F3A37" w:rsidRDefault="004F3A37" w:rsidP="004F3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4F3A37" w:rsidRPr="004F3A37" w:rsidTr="004F3A37">
        <w:tc>
          <w:tcPr>
            <w:tcW w:w="3284" w:type="dxa"/>
            <w:hideMark/>
          </w:tcPr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Принято</w:t>
            </w:r>
          </w:p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Собранием депутатов</w:t>
            </w:r>
          </w:p>
        </w:tc>
        <w:tc>
          <w:tcPr>
            <w:tcW w:w="2944" w:type="dxa"/>
          </w:tcPr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4F3A37" w:rsidRPr="004F3A37" w:rsidRDefault="004F3A37" w:rsidP="004F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F3A37" w:rsidRPr="004F3A37" w:rsidRDefault="004F3A37" w:rsidP="00EE30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  <w:r w:rsidR="00EE30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 августа</w:t>
            </w: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201</w:t>
            </w:r>
            <w:r w:rsidR="00EE30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4F3A3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4F3A37" w:rsidRPr="004F3A37" w:rsidRDefault="004F3A37" w:rsidP="004F3A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85" w:rsidRDefault="004F3A37" w:rsidP="00C55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3A37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«Васильево-</w:t>
      </w:r>
      <w:proofErr w:type="spellStart"/>
      <w:r w:rsidRPr="004F3A37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4F3A37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«Васильево-</w:t>
      </w:r>
      <w:proofErr w:type="spellStart"/>
      <w:r w:rsidRPr="004F3A37">
        <w:rPr>
          <w:rFonts w:ascii="Times New Roman" w:hAnsi="Times New Roman"/>
          <w:sz w:val="28"/>
          <w:szCs w:val="28"/>
        </w:rPr>
        <w:t>Ханжоновское</w:t>
      </w:r>
      <w:proofErr w:type="spellEnd"/>
      <w:r w:rsidRPr="004F3A37">
        <w:rPr>
          <w:rFonts w:ascii="Times New Roman" w:hAnsi="Times New Roman"/>
          <w:sz w:val="28"/>
          <w:szCs w:val="28"/>
        </w:rPr>
        <w:t xml:space="preserve"> сельское поселение» Собрание депутатов Васильево-Ханжоновского сельского поселения</w:t>
      </w:r>
    </w:p>
    <w:p w:rsidR="00C558D3" w:rsidRPr="00277B85" w:rsidRDefault="00C558D3" w:rsidP="00C558D3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55AB6" w:rsidRPr="00787F09" w:rsidRDefault="00277B85" w:rsidP="00277B85">
      <w:pPr>
        <w:tabs>
          <w:tab w:val="left" w:pos="3810"/>
          <w:tab w:val="center" w:pos="5457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</w:t>
      </w:r>
      <w:r w:rsidRPr="00277B85">
        <w:rPr>
          <w:rFonts w:ascii="Times New Roman" w:eastAsia="Calibri" w:hAnsi="Times New Roman"/>
          <w:b/>
          <w:sz w:val="28"/>
          <w:szCs w:val="28"/>
          <w:lang w:eastAsia="en-US"/>
        </w:rPr>
        <w:t>РЕШИЛО: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558D3" w:rsidRDefault="00C558D3" w:rsidP="00C55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«Васильево-</w:t>
      </w:r>
      <w:proofErr w:type="spellStart"/>
      <w:r>
        <w:rPr>
          <w:rFonts w:ascii="Times New Roman" w:hAnsi="Times New Roman"/>
          <w:sz w:val="28"/>
          <w:szCs w:val="28"/>
        </w:rPr>
        <w:t>Ханжоновское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следующие изменения и дополнения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 в пункте 1 статьи 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в  подпункте 4 слова « газо- и водоснабжения населения, водоотведения »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 « газоснабжения населения»;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подпункт 5 признать утратившим силу;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подпункт 6 изложить в следующей редакции: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«6) обеспечение проживающих в Васильево-</w:t>
      </w:r>
      <w:proofErr w:type="spellStart"/>
      <w:r>
        <w:rPr>
          <w:rFonts w:ascii="Times New Roman" w:eastAsia="Calibri" w:hAnsi="Times New Roman"/>
          <w:sz w:val="28"/>
          <w:szCs w:val="28"/>
        </w:rPr>
        <w:t>Ханжоновском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осуществление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200 Жилищного кодекса Российской Федерации, статьей 7 Федерального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>
        <w:rPr>
          <w:rFonts w:ascii="Times New Roman" w:eastAsia="Calibri" w:hAnsi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силу отдельных положений законодательных актов Российской Федерации;»;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4) подпункт 13 признать утратившим силу;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5)подпункт 15 признать утратившим силу;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 подпункт 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58D3" w:rsidRDefault="00C558D3" w:rsidP="00C558D3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20)  участие в организации деятельности по сбору ( в том числе раздельному сбору) 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7) подпункт 22 признать утратившими силу;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8) подпункт 25 признать утратившим силу;</w:t>
      </w:r>
    </w:p>
    <w:p w:rsidR="00C558D3" w:rsidRDefault="00C558D3" w:rsidP="00C558D3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2C7116" w:rsidP="00C558D3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="00C558D3">
        <w:rPr>
          <w:rFonts w:ascii="Times New Roman" w:hAnsi="Times New Roman"/>
          <w:b/>
          <w:sz w:val="28"/>
          <w:szCs w:val="28"/>
        </w:rPr>
        <w:t xml:space="preserve">  в статье 3:</w:t>
      </w:r>
    </w:p>
    <w:p w:rsidR="00C558D3" w:rsidRDefault="00C558D3" w:rsidP="00C558D3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C558D3" w:rsidP="00C558D3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 подпунктом 15 следующего содержания:</w:t>
      </w:r>
    </w:p>
    <w:p w:rsidR="00C558D3" w:rsidRDefault="00C558D3" w:rsidP="00C558D3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15) осуществление мероприятий в сфере  профилактики  правонарушений, предусмотренных Федеральным  законом « Об основах системы  профилактики правонарушений в Российской Федерации».   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C558D3" w:rsidRDefault="002C7116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1.3</w:t>
      </w:r>
      <w:r w:rsidR="00C558D3">
        <w:rPr>
          <w:rFonts w:ascii="Times New Roman" w:eastAsia="Calibri" w:hAnsi="Times New Roman"/>
          <w:b/>
          <w:sz w:val="28"/>
          <w:szCs w:val="28"/>
        </w:rPr>
        <w:t xml:space="preserve">   статью 16 изложить в следующей редакции: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«1. Опрос граждан проводится на всей территории Васильево-Ханжоновского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Результаты опроса носят рекомендательный характер.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В опросе граждан имеют право участвовать жители Васильево-Ханжоновского сельского поселения, обладающие избирательным правом.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Опрос граждан проводится по инициативе: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Собрания депутатов Васильево-Ханжоновского сельского поселения или главы Администрации Васильево-Ханжоновского сельского поселения - по вопросам местного значения;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органов государственной власти Ростовской области - для учета мнения граждан при принятии решений об изменении целевого назначения земель Васильево-Ханжоновского сельского поселения для объектов регионального и межрегионального значения.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Решение о назначении опроса граждан принимается Собранием депутатов Васильево-Ханжоновского сельского поселения не позднее чем через 90 дней после дня поступления инициативы о его проведении и не </w:t>
      </w:r>
      <w:proofErr w:type="gramStart"/>
      <w:r>
        <w:rPr>
          <w:rFonts w:ascii="Times New Roman" w:eastAsia="Calibri" w:hAnsi="Times New Roman"/>
          <w:sz w:val="28"/>
          <w:szCs w:val="28"/>
        </w:rPr>
        <w:t>позднее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чем за 10 дней до дня проведения опроса граждан. В нормативном правовом акте Собрания депутатов Васильево-Ханжоновского сельского поселения о назначении опроса граждан устанавливаются: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дата и сроки проведения опроса;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lastRenderedPageBreak/>
        <w:t>2) формулировка вопроса (вопросов), предлагаемого (предлагаемых) при проведении опроса;</w:t>
      </w:r>
      <w:proofErr w:type="gramEnd"/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методика проведения опроса;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4) форма опросного листа;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минимальная численность жителей Васильево-Ханжоновского сельского поселения, участвующих в опросе.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Жители Васильево-Ханжоновского сельского поселения должны быть проинформированы о проведении опроса граждан не менее чем за 10 дней до дня его проведения.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Финансирование мероприятий, связанных с подготовкой и проведением опроса граждан, осуществляется: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за счет средств бюджета Васильево-Ханжоновского сельского поселения - при проведении опроса по инициативе органов местного самоуправления;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Для установления результатов опроса граждан решением Собрания депутатов Васильево-Ханжоновского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Собранием депутатов Васильево-Ханжоновского сельского поселения по представлению Главы Администрации Васильево-Ханжоновского сельского поселения. Заключение о результатах опроса граждан подписывается членами комиссии и утверждается Главой Васильево-Ханжоновского сельского поселения.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/>
          <w:sz w:val="28"/>
          <w:szCs w:val="28"/>
        </w:rPr>
        <w:t>Порядок назначения и проведения опроса граждан в части, не урегулированной настоящим Уставом, может устанавливаться решением Собрания депутатов Васильево-Ханжоновского сельского поселения в соответствии с Федеральным законом «Об общих принципах организации местного самоуправления в Российской Федерации» и Областным законом Ростовской области от 28 декабря 2005 года № 436-ЗС «О местном самоуправлении в Ростовской области»;</w:t>
      </w:r>
      <w:proofErr w:type="gramEnd"/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2C7116" w:rsidP="00C558D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</w:t>
      </w:r>
      <w:r w:rsidR="00C558D3">
        <w:rPr>
          <w:rFonts w:ascii="Times New Roman" w:hAnsi="Times New Roman"/>
          <w:b/>
          <w:sz w:val="28"/>
          <w:szCs w:val="28"/>
        </w:rPr>
        <w:t xml:space="preserve">  в  статье 26: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6 изложить в следующей редакции: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6. Председатель Собрания депутатов - глава  Васильево-Ханжоновского сельского поселения  избирается на срок полномочий  избравшего его  Собрания депутатов Васильево-Ханжоновского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пункт 21 изложить в следующей редакции: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«21. Председатель Собрания депутатов - глава Васильево-Ханжоновского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Полномочия председателя Собрания депутатов - главы Васильево-Ханжоновского </w:t>
      </w:r>
      <w:r>
        <w:rPr>
          <w:rFonts w:ascii="Times New Roman" w:eastAsia="Calibri" w:hAnsi="Times New Roman"/>
          <w:sz w:val="28"/>
          <w:szCs w:val="28"/>
        </w:rPr>
        <w:lastRenderedPageBreak/>
        <w:t>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C558D3" w:rsidRDefault="002C7116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1.5</w:t>
      </w:r>
      <w:r w:rsidR="00C558D3">
        <w:rPr>
          <w:rFonts w:ascii="Times New Roman" w:eastAsia="Calibri" w:hAnsi="Times New Roman"/>
          <w:b/>
          <w:sz w:val="28"/>
          <w:szCs w:val="28"/>
        </w:rPr>
        <w:t xml:space="preserve">  в статье 29: 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Пункт 8  изложить в следующей редакции: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«8. Глава Администрации Васильево-Ханжоновского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 и другими федеральными законами. </w:t>
      </w:r>
      <w:proofErr w:type="gramStart"/>
      <w:r>
        <w:rPr>
          <w:rFonts w:ascii="Times New Roman" w:eastAsia="Calibri" w:hAnsi="Times New Roman"/>
          <w:sz w:val="28"/>
          <w:szCs w:val="28"/>
        </w:rPr>
        <w:t>Полномочия главы Администрации Васильево-Ханжоновского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C558D3" w:rsidRDefault="002C7116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1.6</w:t>
      </w:r>
      <w:r w:rsidR="00C558D3">
        <w:rPr>
          <w:rFonts w:ascii="Times New Roman" w:eastAsia="Calibri" w:hAnsi="Times New Roman"/>
          <w:b/>
          <w:sz w:val="28"/>
          <w:szCs w:val="28"/>
        </w:rPr>
        <w:t xml:space="preserve"> в статье 33: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8D3" w:rsidRPr="002C0D3A" w:rsidRDefault="00C558D3" w:rsidP="002C0D3A">
      <w:pPr>
        <w:pStyle w:val="a3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C0D3A">
        <w:rPr>
          <w:rFonts w:ascii="Times New Roman" w:hAnsi="Times New Roman"/>
          <w:sz w:val="28"/>
          <w:szCs w:val="28"/>
        </w:rPr>
        <w:t>в подпункте 4 слова « газо- и водоснабжения населения, водоотведения »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словами « газоснабжения населения»;</w:t>
      </w:r>
    </w:p>
    <w:p w:rsidR="00C558D3" w:rsidRDefault="002C0D3A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C558D3">
        <w:rPr>
          <w:rFonts w:ascii="Times New Roman" w:hAnsi="Times New Roman"/>
          <w:sz w:val="28"/>
          <w:szCs w:val="28"/>
        </w:rPr>
        <w:t xml:space="preserve"> подпункт 5 признать утратившим силу;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0D3A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подпункт 6 изложить в следующей редакции: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«6) обеспечивает проживающих в Васильево-</w:t>
      </w:r>
      <w:proofErr w:type="spellStart"/>
      <w:r>
        <w:rPr>
          <w:rFonts w:ascii="Times New Roman" w:eastAsia="Calibri" w:hAnsi="Times New Roman"/>
          <w:sz w:val="28"/>
          <w:szCs w:val="28"/>
        </w:rPr>
        <w:t>Ханжоновском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200 Жилищного кодекса Российской Федерации, статьей 7 Федерального закона от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21 июля 2014 года № 255-ФЗ «О внесении изменений в Жилищный кодекс Российской Федерации, отдельные законодательные акты Российской Федерации и признании </w:t>
      </w:r>
      <w:proofErr w:type="gramStart"/>
      <w:r>
        <w:rPr>
          <w:rFonts w:ascii="Times New Roman" w:eastAsia="Calibri" w:hAnsi="Times New Roman"/>
          <w:sz w:val="28"/>
          <w:szCs w:val="28"/>
        </w:rPr>
        <w:t>утратившими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силу отдельных положений законодательных актов Российской Федерации;»;</w:t>
      </w:r>
    </w:p>
    <w:p w:rsidR="00C558D3" w:rsidRDefault="002C0D3A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C558D3">
        <w:rPr>
          <w:rFonts w:ascii="Times New Roman" w:hAnsi="Times New Roman"/>
          <w:sz w:val="28"/>
          <w:szCs w:val="28"/>
        </w:rPr>
        <w:t>подпункт 13 признать утратившим силу;</w:t>
      </w:r>
    </w:p>
    <w:p w:rsidR="00C558D3" w:rsidRDefault="002C0D3A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558D3">
        <w:rPr>
          <w:rFonts w:ascii="Times New Roman" w:hAnsi="Times New Roman"/>
          <w:sz w:val="28"/>
          <w:szCs w:val="28"/>
        </w:rPr>
        <w:t>подпункт 15 признать утратившим силу;</w:t>
      </w:r>
    </w:p>
    <w:p w:rsidR="00C558D3" w:rsidRDefault="002C0D3A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C558D3">
        <w:rPr>
          <w:rFonts w:ascii="Times New Roman" w:hAnsi="Times New Roman"/>
          <w:sz w:val="28"/>
          <w:szCs w:val="28"/>
        </w:rPr>
        <w:t>подпункт 20</w:t>
      </w:r>
      <w:r w:rsidR="00C558D3">
        <w:rPr>
          <w:rFonts w:ascii="Times New Roman" w:hAnsi="Times New Roman"/>
          <w:sz w:val="24"/>
          <w:szCs w:val="24"/>
        </w:rPr>
        <w:t xml:space="preserve"> </w:t>
      </w:r>
      <w:r w:rsidR="00C558D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558D3" w:rsidRDefault="00C558D3" w:rsidP="00C558D3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20) участвует в организации деятельности по сбору ( в том числе раздельному сбору)  и транспортированию твердых коммунальных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558D3" w:rsidRDefault="002C0D3A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="00C558D3">
        <w:rPr>
          <w:rFonts w:ascii="Times New Roman" w:eastAsia="Calibri" w:hAnsi="Times New Roman"/>
          <w:sz w:val="28"/>
          <w:szCs w:val="28"/>
        </w:rPr>
        <w:t>подпункт 23 признать утратившими силу;</w:t>
      </w:r>
    </w:p>
    <w:p w:rsidR="00C558D3" w:rsidRDefault="002C0D3A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="00C558D3">
        <w:rPr>
          <w:rFonts w:ascii="Times New Roman" w:eastAsia="Calibri" w:hAnsi="Times New Roman"/>
          <w:sz w:val="28"/>
          <w:szCs w:val="28"/>
        </w:rPr>
        <w:t>подпункт 26 признать утратившим силу;</w:t>
      </w:r>
    </w:p>
    <w:p w:rsidR="00C558D3" w:rsidRDefault="002C0D3A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bookmarkStart w:id="0" w:name="_GoBack"/>
      <w:bookmarkEnd w:id="0"/>
      <w:r w:rsidR="00C558D3">
        <w:rPr>
          <w:rFonts w:ascii="Times New Roman" w:eastAsia="Calibri" w:hAnsi="Times New Roman"/>
          <w:sz w:val="28"/>
          <w:szCs w:val="28"/>
        </w:rPr>
        <w:t>подпункт 50 признать  утратившим силу.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558D3" w:rsidRDefault="002C7116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1.7</w:t>
      </w:r>
      <w:r w:rsidR="00C558D3">
        <w:rPr>
          <w:rFonts w:ascii="Times New Roman" w:eastAsia="Calibri" w:hAnsi="Times New Roman"/>
          <w:b/>
          <w:sz w:val="28"/>
          <w:szCs w:val="28"/>
        </w:rPr>
        <w:t xml:space="preserve"> в статье 35: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58D3" w:rsidRPr="00D40499" w:rsidRDefault="00C558D3" w:rsidP="00D4049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40499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5. Председатель Собрания депутатов - глава  Васильево-Ханжоновского сельского поселения  избирается на срок полномочий  избравшего его  Собрания депутатов Васильево-Ханжоновского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C558D3" w:rsidRPr="00D40499" w:rsidRDefault="00C558D3" w:rsidP="00D4049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40499">
        <w:rPr>
          <w:rFonts w:ascii="Times New Roman" w:hAnsi="Times New Roman"/>
          <w:sz w:val="28"/>
          <w:szCs w:val="28"/>
        </w:rPr>
        <w:t>абзац  первый пункта 9 изложить в следующей редакции: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9. Депутаты Собрания депутатов Васильево-Ханжоновского сельского поселения, председатель Собрания депутатов – глава Васильево-Ханжоновского сельского поселения должны соблюдать ограничения, запреты, исполнять обязанности, которые установлены Федеральным  законом от 25 декабря 2008 года № 273-ФЗ  « О  противодействии коррупции» и другими федеральными законами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558D3" w:rsidRPr="00D40499" w:rsidRDefault="00C558D3" w:rsidP="00D4049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40499">
        <w:rPr>
          <w:rFonts w:ascii="Times New Roman" w:hAnsi="Times New Roman"/>
          <w:sz w:val="28"/>
          <w:szCs w:val="28"/>
        </w:rPr>
        <w:t>пункт 9 дополнить вторым  абзацем следующего содержания: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Полномочия  депутата Собрания депутатов Васильево-Ханжоновского  сельского поселения, председателя  Собрания депутато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Васильево-Ханжоновского сельского поселения прекращаются досрочно в случае  несоблюдения ограничений, запретов, неисполнения обязанностей, установленных Федеральным  законом от 25 декабря 2008 года № 273-ФЗ « О противодействии коррупции», Федеральным законом от 3 декабря 2012 года № 230-ФЗ « О контроле за соответствием расходов лиц, замещающих  государственные должности, и иных лиц их доходам», Федеральным законом от 7 мая 2013 года № 79-ФЗ « О запрете  отдельным категориям лиц открывать и иметь  счета ( вклады),  хранить  наличные  денежные средства  и ценности в иностранных банках, расположенных  за пределами   территории Российской Федерации, владеть и (или)  пользоваться  иностранными  финансовыми инструментами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558D3" w:rsidRPr="00D40499" w:rsidRDefault="00C558D3" w:rsidP="00D40499">
      <w:pPr>
        <w:pStyle w:val="a3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40499">
        <w:rPr>
          <w:rFonts w:ascii="Times New Roman" w:hAnsi="Times New Roman"/>
          <w:sz w:val="28"/>
          <w:szCs w:val="28"/>
        </w:rPr>
        <w:t>дополнить пунктом 13 следующего содержания</w:t>
      </w:r>
      <w:proofErr w:type="gramStart"/>
      <w:r w:rsidRPr="00D40499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 Полномочия  депутата Собрания депутатов Васильево-Ханжоновского сельского поселения прекращаются досрочно  в случае несоблюдения  ограничений, установленных Федеральным законом « Об общих принципах организации  местного самоуправления 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последующую нумерацию  пунктов статьи  изменить;  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2C7116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1.8</w:t>
      </w:r>
      <w:r w:rsidR="00C558D3">
        <w:rPr>
          <w:rFonts w:ascii="Times New Roman" w:eastAsia="Calibri" w:hAnsi="Times New Roman"/>
          <w:b/>
          <w:sz w:val="28"/>
          <w:szCs w:val="28"/>
        </w:rPr>
        <w:t xml:space="preserve">     в статье 43:</w:t>
      </w:r>
    </w:p>
    <w:p w:rsidR="006C0784" w:rsidRDefault="006C0784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C558D3" w:rsidRDefault="006C0784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C558D3">
        <w:rPr>
          <w:rFonts w:ascii="Times New Roman" w:eastAsia="Calibri" w:hAnsi="Times New Roman"/>
          <w:sz w:val="28"/>
          <w:szCs w:val="28"/>
        </w:rPr>
        <w:t>название изложить в следующей редакции: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«Статья 43. Использование депутатом Собрания депутатов Васильево-Ханжоновского  сельского поселения, председателем Собрания депутатов – главой Васильево-Ханжоновского  сельского поселения средств связи, право на пользование транспортом и предоставление председателю Собрания депутатов – главе Васильево-Ханжоновского сельского поселения служебного помещения</w:t>
      </w:r>
      <w:proofErr w:type="gramStart"/>
      <w:r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558D3" w:rsidRDefault="006C0784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="00C558D3">
        <w:rPr>
          <w:rFonts w:ascii="Times New Roman" w:eastAsia="Calibri" w:hAnsi="Times New Roman"/>
          <w:sz w:val="28"/>
          <w:szCs w:val="28"/>
        </w:rPr>
        <w:t>дополнить пунктом  3 следующего содержания:</w:t>
      </w: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Председателю Собрания депутатов – главе Васильево-Ханжоновского сельского поселения предоставляется служебное помещение, оборудованное мебелью, оргтехникой и средствами связи</w:t>
      </w:r>
      <w:proofErr w:type="gramStart"/>
      <w:r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C558D3" w:rsidRDefault="002C7116" w:rsidP="00C558D3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1.9</w:t>
      </w:r>
      <w:r w:rsidR="00C558D3">
        <w:rPr>
          <w:rFonts w:ascii="Times New Roman" w:eastAsia="Calibri" w:hAnsi="Times New Roman"/>
          <w:b/>
          <w:sz w:val="28"/>
          <w:szCs w:val="28"/>
        </w:rPr>
        <w:t xml:space="preserve">  статью 46 дополнить пунктом  11 следующего содержания:</w:t>
      </w:r>
    </w:p>
    <w:p w:rsidR="00C558D3" w:rsidRDefault="00C558D3" w:rsidP="00C558D3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C558D3" w:rsidRDefault="00C558D3" w:rsidP="00C558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Васильево-Ханжоновского сельского поселения в порядке, установленном муниципальными нормативными правовыми актами в соответствии с законом Ростовской области</w:t>
      </w:r>
      <w:proofErr w:type="gramStart"/>
      <w:r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2C7116" w:rsidP="00C558D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</w:t>
      </w:r>
      <w:r w:rsidR="00C558D3">
        <w:rPr>
          <w:rFonts w:ascii="Times New Roman" w:hAnsi="Times New Roman"/>
          <w:b/>
          <w:sz w:val="28"/>
          <w:szCs w:val="28"/>
        </w:rPr>
        <w:t xml:space="preserve">  статью 50 дополнить  пунктом 4 следующего содержания</w:t>
      </w:r>
      <w:proofErr w:type="gramStart"/>
      <w:r w:rsidR="00C558D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4. Проекты  муниципальных нормативных правовых  актов, устанавливающие новые или  изменяющие ранее  предусмотренные муниципальными  нормативными правовыми  актами обязанности  для субъектов предпринимательской и инвестиционной деятельности, могут подлежать оценке  регулирующего воздействия, проводимой органами местного самоуправления Васильево-Ханжоновского сельского поселения в порядке, установленном  муниципальными нормативными правовыми актами в соответствии с областным  законодательством, за исключением: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проектов нормативных правовых актов Собрания депутатов Васильево-Ханжоновского  сельского поселения, устанавливающих, изменяющих, приостанавливающих, отменяющих местные налоги и сборы;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проектов  нормативных правовых актов Собрания депутатов Васильево-Ханжоновского сельского поселения, регулирующих бюджетные  правоотношения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2C7116" w:rsidP="00C558D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</w:t>
      </w:r>
      <w:r w:rsidR="00C558D3">
        <w:rPr>
          <w:rFonts w:ascii="Times New Roman" w:hAnsi="Times New Roman"/>
          <w:b/>
          <w:sz w:val="28"/>
          <w:szCs w:val="28"/>
        </w:rPr>
        <w:t xml:space="preserve">  Главу  8 « Экономическая основа  местного самоуправления»  дополнить  статьей  57</w:t>
      </w:r>
      <w:r w:rsidR="00C558D3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="00C558D3">
        <w:rPr>
          <w:rFonts w:ascii="Times New Roman" w:hAnsi="Times New Roman"/>
          <w:b/>
          <w:sz w:val="28"/>
          <w:szCs w:val="28"/>
        </w:rPr>
        <w:t xml:space="preserve">   следующего содержания: 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 Статья  57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-частное  партнерство»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C558D3" w:rsidP="00C558D3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имени Васильево-Ханжоновского  сельского поселения, действующего  в качестве  публичного  партнера в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партнерстве, выступает Администрация Васильево-Ханжоновского сельского поселения.</w:t>
      </w:r>
    </w:p>
    <w:p w:rsidR="00C558D3" w:rsidRDefault="00C558D3" w:rsidP="00C558D3">
      <w:pPr>
        <w:pStyle w:val="a3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депутато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Васильево-Ханжоновского сельского поселения  издает постановление об определении Администрации Васильево-Ханжоновского сельского поселения  в качестве  органа, уполномоченного  на осуществление  полномочий, предусмотренных частью 2 статьи 18 Федерального закона от 13 июля 2015 года  № 224-ФЗ « О  государственно-частном  партнерстве,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 партнерстве в Российской Федерации и внесении изменений в отдельные законодательные акты Российской  Федерации».</w:t>
      </w:r>
    </w:p>
    <w:p w:rsidR="00C558D3" w:rsidRDefault="00C558D3" w:rsidP="00C558D3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депутатов-глава Васильево-Ханжоновского сельского поселения  направляет  в орган  исполнительной власти  Ростовской  области, определенный Правительством  Ростовской области, проект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  партнерства для проведения  оценки   эффективности  проекта  и определения  его сравнительного   преимущества в соответствии  с частями 2-5  статьи 9  Федерального  закона от 13 июля 2015 года № 224-ФЗ « О государственн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частном партнерстве, 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 изменений в отдельные  законодательные акты  Российской Федерации.</w:t>
      </w:r>
    </w:p>
    <w:p w:rsidR="00C558D3" w:rsidRDefault="00C558D3" w:rsidP="00C558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77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C558D3" w:rsidRDefault="00C558D3" w:rsidP="00C558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2C7116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C7116" w:rsidRPr="002C7116">
        <w:rPr>
          <w:rFonts w:ascii="Times New Roman" w:eastAsia="Calibri" w:hAnsi="Times New Roman"/>
          <w:b/>
          <w:sz w:val="28"/>
          <w:szCs w:val="28"/>
        </w:rPr>
        <w:t>1.</w:t>
      </w:r>
      <w:r w:rsidR="002C7116">
        <w:rPr>
          <w:rFonts w:ascii="Times New Roman" w:eastAsia="Calibri" w:hAnsi="Times New Roman"/>
          <w:b/>
          <w:sz w:val="28"/>
          <w:szCs w:val="28"/>
        </w:rPr>
        <w:t>12</w:t>
      </w:r>
      <w:r>
        <w:rPr>
          <w:rFonts w:ascii="Times New Roman" w:eastAsia="Calibri" w:hAnsi="Times New Roman"/>
          <w:b/>
          <w:sz w:val="28"/>
          <w:szCs w:val="28"/>
        </w:rPr>
        <w:t xml:space="preserve">  в статье 64  пункт  4  изложить в следующей редакции:</w:t>
      </w: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558D3" w:rsidRDefault="00C558D3" w:rsidP="00C558D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«4.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Депутаты Собрания депутатов Васильево-Ханжоновского сельского  поселения, распущенного на основании части 2 настоящей статьи, вправе в течение 10 дней со дня вступления в силу областного закона о роспуске Собрания депутатов Васильево-Ханжоновского сельского поселения обратиться в суд с заявлением для установления факта отсутствия их вины за </w:t>
      </w:r>
      <w:proofErr w:type="spellStart"/>
      <w:r>
        <w:rPr>
          <w:rFonts w:ascii="Times New Roman" w:eastAsia="Calibri" w:hAnsi="Times New Roman"/>
          <w:sz w:val="28"/>
          <w:szCs w:val="28"/>
        </w:rPr>
        <w:t>непроведение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Собранием депутатов Васильево-Ханжоновского сельского поселения правомочного заседания в течение трех месяцев подряд.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>
        <w:rPr>
          <w:rFonts w:ascii="Times New Roman" w:eastAsia="Calibri" w:hAnsi="Times New Roman"/>
          <w:sz w:val="28"/>
          <w:szCs w:val="28"/>
        </w:rPr>
        <w:t>.»;</w:t>
      </w:r>
      <w:proofErr w:type="gramEnd"/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58D3" w:rsidRDefault="002C7116" w:rsidP="00C558D3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</w:t>
      </w:r>
      <w:r w:rsidR="00C558D3">
        <w:rPr>
          <w:rFonts w:ascii="Times New Roman" w:hAnsi="Times New Roman"/>
          <w:b/>
          <w:sz w:val="28"/>
          <w:szCs w:val="28"/>
        </w:rPr>
        <w:t xml:space="preserve">    в статье 65 подпункт 2 пункта 1  изложить в следующей редакции: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58D3" w:rsidRDefault="00C558D3" w:rsidP="00C558D3">
      <w:pPr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2) совершения председателем Собрания депутатов-главой Васильево-Ханжоновского сельского поселения, главой Администрации Васильево-Ханжоновского сельского поселения действий, в том числе издания  им  правового акта, не  носящего нормативного характера, влекущих нарушение прав и свобод  человека и гражданина, угрозу  единству  и территориальной целостности Российской Федерации, национальной  безопасности  Российской Федерации  и ее обороноспособности, единству правового и экономического пространства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Федерации, нецелевое  использование межбюджетных  трансфертов, имеющих целевое</w:t>
      </w:r>
      <w:proofErr w:type="gramEnd"/>
      <w:r>
        <w:rPr>
          <w:rFonts w:ascii="Times New Roman" w:hAnsi="Times New Roman"/>
          <w:sz w:val="28"/>
          <w:szCs w:val="28"/>
        </w:rPr>
        <w:t xml:space="preserve">  назначение,  бюджетных кредитов, нарушение условий предоставления межбюджетных  трансфертов, бюджетных кредитов, полученных  их других бюджетов бюджетной  системы Российской Федерации, если это установлено соответствующим судом, а председатель Собрания  </w:t>
      </w:r>
      <w:proofErr w:type="gramStart"/>
      <w:r>
        <w:rPr>
          <w:rFonts w:ascii="Times New Roman" w:hAnsi="Times New Roman"/>
          <w:sz w:val="28"/>
          <w:szCs w:val="28"/>
        </w:rPr>
        <w:t>депутатов-глава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Васильево-Ханжоновского сельского поселения, глава Администрации Васильево-Ханжоновского сельского поселения  не принял в пределах своих  полномочий  мер по исполнению  решения суда.».</w:t>
      </w:r>
    </w:p>
    <w:p w:rsidR="00C558D3" w:rsidRDefault="00C558D3" w:rsidP="00C558D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558D3" w:rsidRDefault="00C558D3" w:rsidP="00C558D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  Настоящее решение,  за исключением пункта 1.3, подпунктов 1,2 пункта 1.4, пункта 1.5, подпунктов 1-4  пунк</w:t>
      </w:r>
      <w:r w:rsidR="002C0D3A">
        <w:rPr>
          <w:rFonts w:ascii="Times New Roman" w:eastAsia="Calibri" w:hAnsi="Times New Roman"/>
          <w:sz w:val="28"/>
          <w:szCs w:val="28"/>
        </w:rPr>
        <w:t>та 1.7, подпунктов 1,2 пункта 1.</w:t>
      </w:r>
      <w:r>
        <w:rPr>
          <w:rFonts w:ascii="Times New Roman" w:eastAsia="Calibri" w:hAnsi="Times New Roman"/>
          <w:sz w:val="28"/>
          <w:szCs w:val="28"/>
        </w:rPr>
        <w:t>8,  пункта 1.11, пункта 1.13</w:t>
      </w:r>
      <w:r w:rsidR="002C7116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2C7116">
        <w:rPr>
          <w:rFonts w:ascii="Times New Roman" w:eastAsia="Calibri" w:hAnsi="Times New Roman"/>
          <w:sz w:val="28"/>
          <w:szCs w:val="28"/>
        </w:rPr>
        <w:t>п</w:t>
      </w:r>
      <w:r w:rsidR="002C7116">
        <w:rPr>
          <w:rFonts w:ascii="Times New Roman" w:eastAsia="Calibri" w:hAnsi="Times New Roman"/>
          <w:sz w:val="28"/>
          <w:szCs w:val="28"/>
        </w:rPr>
        <w:t>одпункт</w:t>
      </w:r>
      <w:r w:rsidR="002C7116">
        <w:rPr>
          <w:rFonts w:ascii="Times New Roman" w:eastAsia="Calibri" w:hAnsi="Times New Roman"/>
          <w:sz w:val="28"/>
          <w:szCs w:val="28"/>
        </w:rPr>
        <w:t>ов</w:t>
      </w:r>
      <w:r w:rsidR="002C7116">
        <w:rPr>
          <w:rFonts w:ascii="Times New Roman" w:eastAsia="Calibri" w:hAnsi="Times New Roman"/>
          <w:sz w:val="28"/>
          <w:szCs w:val="28"/>
        </w:rPr>
        <w:t xml:space="preserve"> 1-5, 7,8 пункта 1.1, подпункт</w:t>
      </w:r>
      <w:r w:rsidR="002C7116">
        <w:rPr>
          <w:rFonts w:ascii="Times New Roman" w:eastAsia="Calibri" w:hAnsi="Times New Roman"/>
          <w:sz w:val="28"/>
          <w:szCs w:val="28"/>
        </w:rPr>
        <w:t>ов</w:t>
      </w:r>
      <w:r w:rsidR="002C7116">
        <w:rPr>
          <w:rFonts w:ascii="Times New Roman" w:eastAsia="Calibri" w:hAnsi="Times New Roman"/>
          <w:sz w:val="28"/>
          <w:szCs w:val="28"/>
        </w:rPr>
        <w:t xml:space="preserve"> 1-5, 7-9 пункта 1.6  </w:t>
      </w:r>
      <w:r>
        <w:rPr>
          <w:rFonts w:ascii="Times New Roman" w:eastAsia="Calibri" w:hAnsi="Times New Roman"/>
          <w:sz w:val="28"/>
          <w:szCs w:val="28"/>
        </w:rPr>
        <w:t>вступает в силу со дня его официального опубликования, произведенного после его государственной регистрации.</w:t>
      </w:r>
    </w:p>
    <w:p w:rsidR="00C558D3" w:rsidRDefault="00C558D3" w:rsidP="00C558D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Calibri" w:hAnsi="Times New Roman"/>
          <w:sz w:val="28"/>
          <w:szCs w:val="28"/>
        </w:rPr>
        <w:t>Пункт 1.3, подпункты 1,2  пункта 1.4, пункт 1.5, подпункты 1-4  пункта 1.7, подпункты 1,2 пункта 1.8,  пункт 1.11, пункт 1.13 вступают в силу со дня истечения  срока полномочий Главы Васильево-Ханжоновского  сельского поселения, избранного до дня  вступления в силу  настоящего решения, в том числе  в результате  досрочного прекращения его полномочий, но не ранее  дня официального   опубликования настоящего решения, произведенного  после его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государственной регистрации.</w:t>
      </w:r>
    </w:p>
    <w:p w:rsidR="00C558D3" w:rsidRDefault="00C558D3" w:rsidP="00C558D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Подпункты 1-5, 7,8 пункта 1.1, подпункты 1-5, 7-9 пункта 1.6  настоящего решения вступают в силу с 1 января 2017 года. </w:t>
      </w:r>
    </w:p>
    <w:p w:rsidR="00C558D3" w:rsidRDefault="00C558D3" w:rsidP="00C558D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Контроль  за исполнением настоящего  решения  возложить на постоянную  комиссию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 массовой информации Собрания депутатов Васильево-Ханжоновского  сельского поселения ( председатель  комисси</w:t>
      </w:r>
      <w:proofErr w:type="gramStart"/>
      <w:r>
        <w:rPr>
          <w:rFonts w:ascii="Times New Roman" w:eastAsia="Calibri" w:hAnsi="Times New Roman"/>
          <w:sz w:val="28"/>
          <w:szCs w:val="28"/>
        </w:rPr>
        <w:t>и-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депутат Собрания депутатов Васильево-Ханжоновского сельского  поселения по 3  избирательному округу Васильева А.А.).  </w:t>
      </w:r>
    </w:p>
    <w:p w:rsidR="00C558D3" w:rsidRDefault="00C558D3" w:rsidP="00C558D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p w:rsidR="00F55AB6" w:rsidRPr="00787F09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6B8A" w:rsidRPr="00277B85" w:rsidRDefault="004B6B8A" w:rsidP="00FE7C2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B85">
        <w:rPr>
          <w:rFonts w:ascii="Times New Roman" w:hAnsi="Times New Roman"/>
          <w:b/>
          <w:sz w:val="28"/>
          <w:szCs w:val="28"/>
        </w:rPr>
        <w:t xml:space="preserve">        </w:t>
      </w:r>
      <w:r w:rsidR="00FE7C27">
        <w:rPr>
          <w:rFonts w:ascii="Times New Roman" w:hAnsi="Times New Roman"/>
          <w:b/>
          <w:sz w:val="28"/>
          <w:szCs w:val="28"/>
        </w:rPr>
        <w:t xml:space="preserve">  </w:t>
      </w:r>
      <w:r w:rsidRPr="00277B8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B6B8A" w:rsidRPr="00277B85" w:rsidRDefault="004B6B8A" w:rsidP="004B6B8A">
      <w:pPr>
        <w:widowControl w:val="0"/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77B85">
        <w:rPr>
          <w:rFonts w:ascii="Times New Roman" w:hAnsi="Times New Roman"/>
          <w:b/>
          <w:sz w:val="28"/>
          <w:szCs w:val="28"/>
        </w:rPr>
        <w:t>Васильево-Ханжоновского</w:t>
      </w:r>
    </w:p>
    <w:p w:rsidR="004B6B8A" w:rsidRDefault="004B6B8A" w:rsidP="00FE7C27">
      <w:pPr>
        <w:widowControl w:val="0"/>
        <w:tabs>
          <w:tab w:val="left" w:pos="6690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77B85">
        <w:rPr>
          <w:rFonts w:ascii="Times New Roman" w:hAnsi="Times New Roman"/>
          <w:b/>
          <w:sz w:val="28"/>
          <w:szCs w:val="28"/>
        </w:rPr>
        <w:t xml:space="preserve">сельского поселения            </w:t>
      </w:r>
      <w:r w:rsidRPr="00277B8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277B85">
        <w:rPr>
          <w:rFonts w:ascii="Times New Roman" w:hAnsi="Times New Roman"/>
          <w:b/>
          <w:sz w:val="28"/>
          <w:szCs w:val="28"/>
        </w:rPr>
        <w:t>С.Н.Зацарная</w:t>
      </w:r>
      <w:proofErr w:type="spellEnd"/>
      <w:r w:rsidRPr="00277B8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53DCF" w:rsidRDefault="004B6B8A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53DCF" w:rsidRDefault="00053DCF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4F68" w:rsidRDefault="00053DCF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4B6B8A" w:rsidRPr="00277B85">
        <w:rPr>
          <w:rFonts w:ascii="Times New Roman" w:hAnsi="Times New Roman"/>
          <w:b/>
          <w:sz w:val="28"/>
          <w:szCs w:val="28"/>
        </w:rPr>
        <w:t>с. Васильево-</w:t>
      </w:r>
      <w:proofErr w:type="spellStart"/>
      <w:r w:rsidR="004B6B8A" w:rsidRPr="00277B85">
        <w:rPr>
          <w:rFonts w:ascii="Times New Roman" w:hAnsi="Times New Roman"/>
          <w:b/>
          <w:sz w:val="28"/>
          <w:szCs w:val="28"/>
        </w:rPr>
        <w:t>Ханжоновка</w:t>
      </w:r>
      <w:proofErr w:type="spellEnd"/>
      <w:r w:rsidR="004B6B8A" w:rsidRPr="00277B85">
        <w:rPr>
          <w:rFonts w:ascii="Times New Roman" w:hAnsi="Times New Roman"/>
          <w:b/>
          <w:sz w:val="28"/>
          <w:szCs w:val="28"/>
        </w:rPr>
        <w:t xml:space="preserve">       </w:t>
      </w:r>
      <w:r w:rsidR="004B6B8A">
        <w:rPr>
          <w:rFonts w:ascii="Times New Roman" w:hAnsi="Times New Roman"/>
          <w:b/>
          <w:sz w:val="28"/>
          <w:szCs w:val="28"/>
        </w:rPr>
        <w:t xml:space="preserve">  </w:t>
      </w:r>
    </w:p>
    <w:p w:rsidR="00964F68" w:rsidRDefault="00964F68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53DCF">
        <w:rPr>
          <w:rFonts w:ascii="Times New Roman" w:hAnsi="Times New Roman"/>
          <w:b/>
          <w:sz w:val="28"/>
          <w:szCs w:val="28"/>
        </w:rPr>
        <w:t xml:space="preserve"> </w:t>
      </w:r>
      <w:r w:rsidR="00664390">
        <w:rPr>
          <w:rFonts w:ascii="Times New Roman" w:hAnsi="Times New Roman"/>
          <w:b/>
          <w:sz w:val="28"/>
          <w:szCs w:val="28"/>
        </w:rPr>
        <w:t xml:space="preserve">22  августа </w:t>
      </w:r>
      <w:r w:rsidR="00053DCF">
        <w:rPr>
          <w:rFonts w:ascii="Times New Roman" w:hAnsi="Times New Roman"/>
          <w:b/>
          <w:sz w:val="28"/>
          <w:szCs w:val="28"/>
        </w:rPr>
        <w:t xml:space="preserve">  </w:t>
      </w:r>
      <w:r w:rsidR="00664390">
        <w:rPr>
          <w:rFonts w:ascii="Times New Roman" w:hAnsi="Times New Roman"/>
          <w:b/>
          <w:sz w:val="28"/>
          <w:szCs w:val="28"/>
        </w:rPr>
        <w:t>2016</w:t>
      </w:r>
      <w:r w:rsidR="004B6B8A" w:rsidRPr="00277B85">
        <w:rPr>
          <w:rFonts w:ascii="Times New Roman" w:hAnsi="Times New Roman"/>
          <w:b/>
          <w:sz w:val="28"/>
          <w:szCs w:val="28"/>
        </w:rPr>
        <w:t xml:space="preserve"> г. </w:t>
      </w:r>
      <w:r w:rsidR="004B6B8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B6B8A" w:rsidRPr="00277B85" w:rsidRDefault="00964F68" w:rsidP="004B6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53DCF">
        <w:rPr>
          <w:rFonts w:ascii="Times New Roman" w:hAnsi="Times New Roman"/>
          <w:b/>
          <w:sz w:val="28"/>
          <w:szCs w:val="28"/>
        </w:rPr>
        <w:t xml:space="preserve">  </w:t>
      </w:r>
      <w:r w:rsidR="004B6B8A" w:rsidRPr="00277B85">
        <w:rPr>
          <w:rFonts w:ascii="Times New Roman" w:hAnsi="Times New Roman"/>
          <w:b/>
          <w:sz w:val="28"/>
          <w:szCs w:val="28"/>
        </w:rPr>
        <w:t xml:space="preserve">№ </w:t>
      </w:r>
      <w:r w:rsidR="00664390">
        <w:rPr>
          <w:rFonts w:ascii="Times New Roman" w:hAnsi="Times New Roman"/>
          <w:b/>
          <w:sz w:val="28"/>
          <w:szCs w:val="28"/>
        </w:rPr>
        <w:t>163</w:t>
      </w:r>
    </w:p>
    <w:p w:rsidR="004B6B8A" w:rsidRPr="00277B85" w:rsidRDefault="004B6B8A" w:rsidP="004B6B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6B8A" w:rsidRDefault="004B6B8A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67EF" w:rsidRPr="00787F09" w:rsidRDefault="005667EF" w:rsidP="005667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667EF" w:rsidRPr="00787F09" w:rsidSect="00917C3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43D" w:rsidRDefault="0023343D" w:rsidP="00917C3E">
      <w:pPr>
        <w:spacing w:after="0" w:line="240" w:lineRule="auto"/>
      </w:pPr>
      <w:r>
        <w:separator/>
      </w:r>
    </w:p>
  </w:endnote>
  <w:endnote w:type="continuationSeparator" w:id="0">
    <w:p w:rsidR="0023343D" w:rsidRDefault="0023343D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66419"/>
      <w:docPartObj>
        <w:docPartGallery w:val="Page Numbers (Bottom of Page)"/>
        <w:docPartUnique/>
      </w:docPartObj>
    </w:sdtPr>
    <w:sdtEndPr/>
    <w:sdtContent>
      <w:p w:rsidR="001A01E1" w:rsidRDefault="001A01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D3A">
          <w:rPr>
            <w:noProof/>
          </w:rPr>
          <w:t>5</w:t>
        </w:r>
        <w:r>
          <w:fldChar w:fldCharType="end"/>
        </w:r>
      </w:p>
    </w:sdtContent>
  </w:sdt>
  <w:p w:rsidR="001A01E1" w:rsidRDefault="001A01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43D" w:rsidRDefault="0023343D" w:rsidP="00917C3E">
      <w:pPr>
        <w:spacing w:after="0" w:line="240" w:lineRule="auto"/>
      </w:pPr>
      <w:r>
        <w:separator/>
      </w:r>
    </w:p>
  </w:footnote>
  <w:footnote w:type="continuationSeparator" w:id="0">
    <w:p w:rsidR="0023343D" w:rsidRDefault="0023343D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9D"/>
    <w:multiLevelType w:val="hybridMultilevel"/>
    <w:tmpl w:val="C0065A68"/>
    <w:lvl w:ilvl="0" w:tplc="6AD4E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E146A"/>
    <w:multiLevelType w:val="hybridMultilevel"/>
    <w:tmpl w:val="24845A9E"/>
    <w:lvl w:ilvl="0" w:tplc="9FC26E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84D15"/>
    <w:multiLevelType w:val="hybridMultilevel"/>
    <w:tmpl w:val="220817CE"/>
    <w:lvl w:ilvl="0" w:tplc="491E76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F3732"/>
    <w:multiLevelType w:val="hybridMultilevel"/>
    <w:tmpl w:val="9BE08F68"/>
    <w:lvl w:ilvl="0" w:tplc="D6DA15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FA"/>
    <w:rsid w:val="00004401"/>
    <w:rsid w:val="00010061"/>
    <w:rsid w:val="00011FB4"/>
    <w:rsid w:val="000314A0"/>
    <w:rsid w:val="000513BE"/>
    <w:rsid w:val="00053DCF"/>
    <w:rsid w:val="00055A12"/>
    <w:rsid w:val="00060460"/>
    <w:rsid w:val="00066647"/>
    <w:rsid w:val="00071339"/>
    <w:rsid w:val="00072EA4"/>
    <w:rsid w:val="00086FBA"/>
    <w:rsid w:val="00092D08"/>
    <w:rsid w:val="00093819"/>
    <w:rsid w:val="00097D00"/>
    <w:rsid w:val="000A1406"/>
    <w:rsid w:val="000A3CA7"/>
    <w:rsid w:val="000A4474"/>
    <w:rsid w:val="000A6864"/>
    <w:rsid w:val="000B42F7"/>
    <w:rsid w:val="000B62A2"/>
    <w:rsid w:val="000D4E74"/>
    <w:rsid w:val="000D69D7"/>
    <w:rsid w:val="000E1731"/>
    <w:rsid w:val="000E188F"/>
    <w:rsid w:val="000E37E1"/>
    <w:rsid w:val="000F6B68"/>
    <w:rsid w:val="001029EC"/>
    <w:rsid w:val="0011732C"/>
    <w:rsid w:val="00126BE5"/>
    <w:rsid w:val="0013620E"/>
    <w:rsid w:val="001453C3"/>
    <w:rsid w:val="00154D8F"/>
    <w:rsid w:val="001614DC"/>
    <w:rsid w:val="00184785"/>
    <w:rsid w:val="00184987"/>
    <w:rsid w:val="001855AE"/>
    <w:rsid w:val="00190A92"/>
    <w:rsid w:val="00192C2D"/>
    <w:rsid w:val="0019318C"/>
    <w:rsid w:val="00194B00"/>
    <w:rsid w:val="001A01E1"/>
    <w:rsid w:val="001A24B7"/>
    <w:rsid w:val="001C1BB0"/>
    <w:rsid w:val="001C3D00"/>
    <w:rsid w:val="001C4851"/>
    <w:rsid w:val="001C58E1"/>
    <w:rsid w:val="001C66B3"/>
    <w:rsid w:val="001D4E2C"/>
    <w:rsid w:val="001D5F2A"/>
    <w:rsid w:val="001D7C00"/>
    <w:rsid w:val="001F201F"/>
    <w:rsid w:val="002039E1"/>
    <w:rsid w:val="00203D28"/>
    <w:rsid w:val="00213574"/>
    <w:rsid w:val="00213C68"/>
    <w:rsid w:val="00227537"/>
    <w:rsid w:val="0023109C"/>
    <w:rsid w:val="002316E1"/>
    <w:rsid w:val="0023343D"/>
    <w:rsid w:val="00233994"/>
    <w:rsid w:val="002339DB"/>
    <w:rsid w:val="002422E7"/>
    <w:rsid w:val="00245142"/>
    <w:rsid w:val="00247248"/>
    <w:rsid w:val="002476EA"/>
    <w:rsid w:val="00255CEF"/>
    <w:rsid w:val="00270656"/>
    <w:rsid w:val="00270F56"/>
    <w:rsid w:val="002748BF"/>
    <w:rsid w:val="00277862"/>
    <w:rsid w:val="00277B85"/>
    <w:rsid w:val="00283FAD"/>
    <w:rsid w:val="00285B09"/>
    <w:rsid w:val="0028681E"/>
    <w:rsid w:val="002913D9"/>
    <w:rsid w:val="00293DE4"/>
    <w:rsid w:val="00294AF9"/>
    <w:rsid w:val="00297E19"/>
    <w:rsid w:val="002A7929"/>
    <w:rsid w:val="002B56A7"/>
    <w:rsid w:val="002C0D3A"/>
    <w:rsid w:val="002C7116"/>
    <w:rsid w:val="002D4DCB"/>
    <w:rsid w:val="002D6416"/>
    <w:rsid w:val="002E301A"/>
    <w:rsid w:val="002E4F13"/>
    <w:rsid w:val="002F2F2F"/>
    <w:rsid w:val="002F4D87"/>
    <w:rsid w:val="00322A9E"/>
    <w:rsid w:val="00330220"/>
    <w:rsid w:val="00330BD2"/>
    <w:rsid w:val="00333FE9"/>
    <w:rsid w:val="00345672"/>
    <w:rsid w:val="00361DE2"/>
    <w:rsid w:val="003657AE"/>
    <w:rsid w:val="00366150"/>
    <w:rsid w:val="00370428"/>
    <w:rsid w:val="003813D9"/>
    <w:rsid w:val="00384F62"/>
    <w:rsid w:val="003922BF"/>
    <w:rsid w:val="00394B39"/>
    <w:rsid w:val="00395564"/>
    <w:rsid w:val="003A3B69"/>
    <w:rsid w:val="003A4BE2"/>
    <w:rsid w:val="003A7CAB"/>
    <w:rsid w:val="003B591B"/>
    <w:rsid w:val="003C2BA0"/>
    <w:rsid w:val="003C522D"/>
    <w:rsid w:val="003C625D"/>
    <w:rsid w:val="003D0D17"/>
    <w:rsid w:val="003D1B2A"/>
    <w:rsid w:val="003D22C1"/>
    <w:rsid w:val="003D6305"/>
    <w:rsid w:val="003E10D8"/>
    <w:rsid w:val="003E47CB"/>
    <w:rsid w:val="003F5B51"/>
    <w:rsid w:val="004036AD"/>
    <w:rsid w:val="00415312"/>
    <w:rsid w:val="00425C60"/>
    <w:rsid w:val="00427EAF"/>
    <w:rsid w:val="00436A02"/>
    <w:rsid w:val="00440DAC"/>
    <w:rsid w:val="00453BCB"/>
    <w:rsid w:val="00466E0B"/>
    <w:rsid w:val="00470FE5"/>
    <w:rsid w:val="00474D18"/>
    <w:rsid w:val="00495277"/>
    <w:rsid w:val="00497C4B"/>
    <w:rsid w:val="004A30A6"/>
    <w:rsid w:val="004A503E"/>
    <w:rsid w:val="004A5BE5"/>
    <w:rsid w:val="004A5C2F"/>
    <w:rsid w:val="004B6B8A"/>
    <w:rsid w:val="004C064A"/>
    <w:rsid w:val="004C2DA8"/>
    <w:rsid w:val="004C70CE"/>
    <w:rsid w:val="004E5868"/>
    <w:rsid w:val="004F3A37"/>
    <w:rsid w:val="004F412E"/>
    <w:rsid w:val="004F5FF8"/>
    <w:rsid w:val="00505FF5"/>
    <w:rsid w:val="00506CF4"/>
    <w:rsid w:val="00523BE6"/>
    <w:rsid w:val="00531416"/>
    <w:rsid w:val="005323E0"/>
    <w:rsid w:val="0053427A"/>
    <w:rsid w:val="0053509B"/>
    <w:rsid w:val="00541F90"/>
    <w:rsid w:val="00542820"/>
    <w:rsid w:val="005432A2"/>
    <w:rsid w:val="00546BFA"/>
    <w:rsid w:val="00547341"/>
    <w:rsid w:val="00553BAD"/>
    <w:rsid w:val="00555092"/>
    <w:rsid w:val="0055609C"/>
    <w:rsid w:val="0056243B"/>
    <w:rsid w:val="005667EF"/>
    <w:rsid w:val="005761C1"/>
    <w:rsid w:val="00580F49"/>
    <w:rsid w:val="00581E80"/>
    <w:rsid w:val="005876FE"/>
    <w:rsid w:val="0059718A"/>
    <w:rsid w:val="005A51C2"/>
    <w:rsid w:val="005B00CF"/>
    <w:rsid w:val="005B52EE"/>
    <w:rsid w:val="005B5D31"/>
    <w:rsid w:val="005B741F"/>
    <w:rsid w:val="005C270B"/>
    <w:rsid w:val="005F3C09"/>
    <w:rsid w:val="00605746"/>
    <w:rsid w:val="00623B70"/>
    <w:rsid w:val="00627651"/>
    <w:rsid w:val="00636F8F"/>
    <w:rsid w:val="00640B1A"/>
    <w:rsid w:val="006424CD"/>
    <w:rsid w:val="00650F98"/>
    <w:rsid w:val="00664390"/>
    <w:rsid w:val="00664EFB"/>
    <w:rsid w:val="0066511A"/>
    <w:rsid w:val="00670457"/>
    <w:rsid w:val="006708B5"/>
    <w:rsid w:val="006716DD"/>
    <w:rsid w:val="00672400"/>
    <w:rsid w:val="006772F4"/>
    <w:rsid w:val="0068298D"/>
    <w:rsid w:val="00687331"/>
    <w:rsid w:val="00696AC3"/>
    <w:rsid w:val="006A47F8"/>
    <w:rsid w:val="006A5DBA"/>
    <w:rsid w:val="006B0F9F"/>
    <w:rsid w:val="006B72E9"/>
    <w:rsid w:val="006C0784"/>
    <w:rsid w:val="006C4C50"/>
    <w:rsid w:val="006C6E7E"/>
    <w:rsid w:val="006D4992"/>
    <w:rsid w:val="006D5954"/>
    <w:rsid w:val="006F0A17"/>
    <w:rsid w:val="006F690A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50718"/>
    <w:rsid w:val="0076001E"/>
    <w:rsid w:val="00760094"/>
    <w:rsid w:val="007606B5"/>
    <w:rsid w:val="00767741"/>
    <w:rsid w:val="00782208"/>
    <w:rsid w:val="00784796"/>
    <w:rsid w:val="00787F09"/>
    <w:rsid w:val="00794CA7"/>
    <w:rsid w:val="00795399"/>
    <w:rsid w:val="007A3BF7"/>
    <w:rsid w:val="007E3E90"/>
    <w:rsid w:val="007E7099"/>
    <w:rsid w:val="008149D0"/>
    <w:rsid w:val="00816833"/>
    <w:rsid w:val="008226F7"/>
    <w:rsid w:val="00830E90"/>
    <w:rsid w:val="00843674"/>
    <w:rsid w:val="008716EC"/>
    <w:rsid w:val="0087716D"/>
    <w:rsid w:val="008A368F"/>
    <w:rsid w:val="008D1ADC"/>
    <w:rsid w:val="008D5B5E"/>
    <w:rsid w:val="008D6727"/>
    <w:rsid w:val="008E1C28"/>
    <w:rsid w:val="008E739E"/>
    <w:rsid w:val="008E76DB"/>
    <w:rsid w:val="00904A78"/>
    <w:rsid w:val="009118AC"/>
    <w:rsid w:val="009170F6"/>
    <w:rsid w:val="00917C3E"/>
    <w:rsid w:val="00920E09"/>
    <w:rsid w:val="00921614"/>
    <w:rsid w:val="00922A05"/>
    <w:rsid w:val="00924094"/>
    <w:rsid w:val="00936F75"/>
    <w:rsid w:val="009471EC"/>
    <w:rsid w:val="009533D3"/>
    <w:rsid w:val="00964F68"/>
    <w:rsid w:val="00971AD1"/>
    <w:rsid w:val="00976EDD"/>
    <w:rsid w:val="00986B6B"/>
    <w:rsid w:val="0099284D"/>
    <w:rsid w:val="00993901"/>
    <w:rsid w:val="00997244"/>
    <w:rsid w:val="009A2F9C"/>
    <w:rsid w:val="009B4762"/>
    <w:rsid w:val="009E22DE"/>
    <w:rsid w:val="009E341F"/>
    <w:rsid w:val="009F16AC"/>
    <w:rsid w:val="009F25CD"/>
    <w:rsid w:val="009F53B6"/>
    <w:rsid w:val="00A039CC"/>
    <w:rsid w:val="00A05B95"/>
    <w:rsid w:val="00A114A9"/>
    <w:rsid w:val="00A27BAD"/>
    <w:rsid w:val="00A4418D"/>
    <w:rsid w:val="00A444F4"/>
    <w:rsid w:val="00A637F2"/>
    <w:rsid w:val="00A650EE"/>
    <w:rsid w:val="00A7595E"/>
    <w:rsid w:val="00A75ADB"/>
    <w:rsid w:val="00A76B61"/>
    <w:rsid w:val="00A773E7"/>
    <w:rsid w:val="00A80757"/>
    <w:rsid w:val="00A935C7"/>
    <w:rsid w:val="00AB15BF"/>
    <w:rsid w:val="00AC0B7A"/>
    <w:rsid w:val="00AC17A5"/>
    <w:rsid w:val="00AC74C5"/>
    <w:rsid w:val="00AD2883"/>
    <w:rsid w:val="00AD2E96"/>
    <w:rsid w:val="00AD5341"/>
    <w:rsid w:val="00AD79CE"/>
    <w:rsid w:val="00AD7BE8"/>
    <w:rsid w:val="00AE04CB"/>
    <w:rsid w:val="00AE4E9D"/>
    <w:rsid w:val="00AF596B"/>
    <w:rsid w:val="00B156FD"/>
    <w:rsid w:val="00B16BF8"/>
    <w:rsid w:val="00B33AB1"/>
    <w:rsid w:val="00B34166"/>
    <w:rsid w:val="00B43B4E"/>
    <w:rsid w:val="00B637E3"/>
    <w:rsid w:val="00B65F03"/>
    <w:rsid w:val="00B80EE3"/>
    <w:rsid w:val="00B92BB3"/>
    <w:rsid w:val="00B930A2"/>
    <w:rsid w:val="00B95A25"/>
    <w:rsid w:val="00BA02D8"/>
    <w:rsid w:val="00BA402C"/>
    <w:rsid w:val="00BA42BE"/>
    <w:rsid w:val="00BA799D"/>
    <w:rsid w:val="00BB0B46"/>
    <w:rsid w:val="00BB62FD"/>
    <w:rsid w:val="00BB6F6A"/>
    <w:rsid w:val="00BD0A0B"/>
    <w:rsid w:val="00BD7BD7"/>
    <w:rsid w:val="00BE52B3"/>
    <w:rsid w:val="00BE544C"/>
    <w:rsid w:val="00BF09EF"/>
    <w:rsid w:val="00BF180C"/>
    <w:rsid w:val="00C0759C"/>
    <w:rsid w:val="00C13E2B"/>
    <w:rsid w:val="00C14DCE"/>
    <w:rsid w:val="00C20028"/>
    <w:rsid w:val="00C21382"/>
    <w:rsid w:val="00C227FB"/>
    <w:rsid w:val="00C237A1"/>
    <w:rsid w:val="00C3348D"/>
    <w:rsid w:val="00C345D8"/>
    <w:rsid w:val="00C36C69"/>
    <w:rsid w:val="00C37ACB"/>
    <w:rsid w:val="00C4241E"/>
    <w:rsid w:val="00C45A48"/>
    <w:rsid w:val="00C5095A"/>
    <w:rsid w:val="00C52664"/>
    <w:rsid w:val="00C558D3"/>
    <w:rsid w:val="00C56187"/>
    <w:rsid w:val="00C70381"/>
    <w:rsid w:val="00C7160B"/>
    <w:rsid w:val="00C764FF"/>
    <w:rsid w:val="00C8705A"/>
    <w:rsid w:val="00C9082F"/>
    <w:rsid w:val="00C96544"/>
    <w:rsid w:val="00CC3C98"/>
    <w:rsid w:val="00CC3F3A"/>
    <w:rsid w:val="00CC4A72"/>
    <w:rsid w:val="00CD52B4"/>
    <w:rsid w:val="00CD6FB0"/>
    <w:rsid w:val="00CE5168"/>
    <w:rsid w:val="00CF4F96"/>
    <w:rsid w:val="00D12CA6"/>
    <w:rsid w:val="00D13ACC"/>
    <w:rsid w:val="00D1749F"/>
    <w:rsid w:val="00D20F76"/>
    <w:rsid w:val="00D21F87"/>
    <w:rsid w:val="00D26EC6"/>
    <w:rsid w:val="00D3556E"/>
    <w:rsid w:val="00D36365"/>
    <w:rsid w:val="00D40499"/>
    <w:rsid w:val="00D43CFB"/>
    <w:rsid w:val="00D44488"/>
    <w:rsid w:val="00D50299"/>
    <w:rsid w:val="00D52B70"/>
    <w:rsid w:val="00D6157F"/>
    <w:rsid w:val="00D64DD8"/>
    <w:rsid w:val="00D65499"/>
    <w:rsid w:val="00D65B9A"/>
    <w:rsid w:val="00D677AD"/>
    <w:rsid w:val="00D73E88"/>
    <w:rsid w:val="00D8097F"/>
    <w:rsid w:val="00D8159F"/>
    <w:rsid w:val="00D84348"/>
    <w:rsid w:val="00DA0551"/>
    <w:rsid w:val="00DA518A"/>
    <w:rsid w:val="00DC12D7"/>
    <w:rsid w:val="00DD1685"/>
    <w:rsid w:val="00DD2A96"/>
    <w:rsid w:val="00DE11B3"/>
    <w:rsid w:val="00DF146A"/>
    <w:rsid w:val="00E01C6E"/>
    <w:rsid w:val="00E07C3D"/>
    <w:rsid w:val="00E10E93"/>
    <w:rsid w:val="00E20E1E"/>
    <w:rsid w:val="00E42A62"/>
    <w:rsid w:val="00E4444D"/>
    <w:rsid w:val="00E63166"/>
    <w:rsid w:val="00E65D44"/>
    <w:rsid w:val="00E729B7"/>
    <w:rsid w:val="00E84FB5"/>
    <w:rsid w:val="00EB3EAE"/>
    <w:rsid w:val="00EB7E8B"/>
    <w:rsid w:val="00EC50A3"/>
    <w:rsid w:val="00ED3697"/>
    <w:rsid w:val="00EE17C0"/>
    <w:rsid w:val="00EE3033"/>
    <w:rsid w:val="00EF29CE"/>
    <w:rsid w:val="00F0258E"/>
    <w:rsid w:val="00F0542B"/>
    <w:rsid w:val="00F21054"/>
    <w:rsid w:val="00F478C5"/>
    <w:rsid w:val="00F530FA"/>
    <w:rsid w:val="00F55AB6"/>
    <w:rsid w:val="00F716CB"/>
    <w:rsid w:val="00F80CA1"/>
    <w:rsid w:val="00F96381"/>
    <w:rsid w:val="00FA3A5C"/>
    <w:rsid w:val="00FB246D"/>
    <w:rsid w:val="00FB4284"/>
    <w:rsid w:val="00FB52C0"/>
    <w:rsid w:val="00FC0B75"/>
    <w:rsid w:val="00FC2BE4"/>
    <w:rsid w:val="00FD26E1"/>
    <w:rsid w:val="00FE5B74"/>
    <w:rsid w:val="00FE7C27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F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F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AD2-55E3-4F22-8BE2-F06EBBDB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2817</Words>
  <Characters>16059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88</cp:revision>
  <cp:lastPrinted>2016-09-01T10:01:00Z</cp:lastPrinted>
  <dcterms:created xsi:type="dcterms:W3CDTF">2014-12-24T06:07:00Z</dcterms:created>
  <dcterms:modified xsi:type="dcterms:W3CDTF">2016-09-01T10:15:00Z</dcterms:modified>
</cp:coreProperties>
</file>