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E76" w:rsidRPr="00AC1E76" w:rsidRDefault="00AC1E76" w:rsidP="00AC1E76">
      <w:pPr>
        <w:spacing w:after="0" w:line="240" w:lineRule="auto"/>
        <w:ind w:right="481"/>
        <w:rPr>
          <w:rFonts w:ascii="Arial" w:eastAsia="Times New Roman" w:hAnsi="Arial" w:cs="Times New Roman"/>
          <w:sz w:val="36"/>
          <w:szCs w:val="36"/>
          <w:lang w:eastAsia="ru-RU"/>
        </w:rPr>
      </w:pPr>
      <w:r w:rsidRPr="00AC1E76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-114300</wp:posOffset>
            </wp:positionV>
            <wp:extent cx="828675" cy="952500"/>
            <wp:effectExtent l="0" t="0" r="9525" b="0"/>
            <wp:wrapSquare wrapText="right"/>
            <wp:docPr id="2" name="Рисунок 2" descr="Герб_В_Ханжонк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В_Ханжонков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1E76">
        <w:rPr>
          <w:rFonts w:ascii="Arial" w:eastAsia="Times New Roman" w:hAnsi="Arial" w:cs="Times New Roman"/>
          <w:sz w:val="36"/>
          <w:szCs w:val="36"/>
          <w:lang w:eastAsia="ru-RU"/>
        </w:rPr>
        <w:t xml:space="preserve"> </w:t>
      </w:r>
      <w:r w:rsidRPr="00AC1E76">
        <w:rPr>
          <w:rFonts w:ascii="Arial" w:eastAsia="Times New Roman" w:hAnsi="Arial" w:cs="Times New Roman"/>
          <w:sz w:val="36"/>
          <w:szCs w:val="36"/>
          <w:lang w:eastAsia="ru-RU"/>
        </w:rPr>
        <w:br w:type="textWrapping" w:clear="all"/>
        <w:t xml:space="preserve"> </w:t>
      </w:r>
      <w:r w:rsidRPr="00AC1E76">
        <w:rPr>
          <w:rFonts w:ascii="Arial" w:eastAsia="Times New Roman" w:hAnsi="Arial" w:cs="Times New Roman"/>
          <w:sz w:val="36"/>
          <w:szCs w:val="36"/>
          <w:lang w:eastAsia="ru-RU"/>
        </w:rPr>
        <w:tab/>
      </w:r>
      <w:r w:rsidRPr="00AC1E76">
        <w:rPr>
          <w:rFonts w:ascii="Arial" w:eastAsia="Times New Roman" w:hAnsi="Arial" w:cs="Times New Roman"/>
          <w:sz w:val="36"/>
          <w:szCs w:val="36"/>
          <w:lang w:eastAsia="ru-RU"/>
        </w:rPr>
        <w:tab/>
      </w:r>
      <w:r w:rsidRPr="00AC1E76">
        <w:rPr>
          <w:rFonts w:ascii="Arial" w:eastAsia="Times New Roman" w:hAnsi="Arial" w:cs="Times New Roman"/>
          <w:sz w:val="36"/>
          <w:szCs w:val="36"/>
          <w:lang w:eastAsia="ru-RU"/>
        </w:rPr>
        <w:tab/>
      </w:r>
      <w:r w:rsidRPr="00AC1E76">
        <w:rPr>
          <w:rFonts w:ascii="Arial" w:eastAsia="Times New Roman" w:hAnsi="Arial" w:cs="Times New Roman"/>
          <w:sz w:val="36"/>
          <w:szCs w:val="36"/>
          <w:lang w:eastAsia="ru-RU"/>
        </w:rPr>
        <w:tab/>
        <w:t xml:space="preserve">      </w:t>
      </w:r>
      <w:r w:rsidRPr="00AC1E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AC1E76" w:rsidRPr="00AC1E76" w:rsidRDefault="00AC1E76" w:rsidP="00AC1E76">
      <w:pPr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AC1E7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Васильево-Ханжоновского сельского поселения</w:t>
      </w:r>
    </w:p>
    <w:p w:rsidR="00AC1E76" w:rsidRPr="00AC1E76" w:rsidRDefault="00AC1E76" w:rsidP="00AC1E76">
      <w:pPr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AC1E7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Неклиновского района Ростовской области</w:t>
      </w:r>
    </w:p>
    <w:p w:rsidR="00AC1E76" w:rsidRPr="00AC1E76" w:rsidRDefault="00AC1E76" w:rsidP="00AC1E76">
      <w:pPr>
        <w:suppressAutoHyphens/>
        <w:spacing w:after="0" w:line="0" w:lineRule="atLeast"/>
        <w:rPr>
          <w:rFonts w:ascii="Times New Roman" w:eastAsia="Times New Roman" w:hAnsi="Times New Roman" w:cs="Times New Roman"/>
          <w:i/>
          <w:sz w:val="36"/>
          <w:szCs w:val="36"/>
          <w:lang w:eastAsia="ar-SA"/>
        </w:rPr>
      </w:pPr>
      <w:r w:rsidRPr="00AC1E76">
        <w:rPr>
          <w:rFonts w:ascii="Times New Roman" w:eastAsia="Times New Roman" w:hAnsi="Times New Roman" w:cs="Times New Roman"/>
          <w:i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27940" t="24130" r="29210" b="330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07AF59B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" strokeweight="3.75pt">
                <v:stroke linestyle="thinThick"/>
              </v:line>
            </w:pict>
          </mc:Fallback>
        </mc:AlternateContent>
      </w:r>
    </w:p>
    <w:p w:rsidR="00AC1E76" w:rsidRPr="00AC1E76" w:rsidRDefault="00AC1E76" w:rsidP="00AC1E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C1E7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AC1E76" w:rsidRPr="00AC1E76" w:rsidRDefault="00AC1E76" w:rsidP="00AC1E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C1E76">
        <w:rPr>
          <w:rFonts w:ascii="Times New Roman" w:eastAsia="Times New Roman" w:hAnsi="Times New Roman" w:cs="Times New Roman"/>
          <w:sz w:val="28"/>
          <w:szCs w:val="28"/>
          <w:lang w:eastAsia="ar-SA"/>
        </w:rPr>
        <w:t>с. Васильево-Ханжоновка</w:t>
      </w:r>
    </w:p>
    <w:p w:rsidR="00AC1E76" w:rsidRPr="00AC1E76" w:rsidRDefault="00AC1E76" w:rsidP="00AC1E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«22» октября 2020</w:t>
      </w:r>
      <w:r w:rsidRPr="00AC1E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   </w:t>
      </w:r>
      <w:r w:rsidRPr="00AC1E7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C1E7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№  </w:t>
      </w:r>
      <w:r w:rsidR="007D51DE">
        <w:rPr>
          <w:rFonts w:ascii="Times New Roman" w:eastAsia="Times New Roman" w:hAnsi="Times New Roman" w:cs="Times New Roman"/>
          <w:sz w:val="24"/>
          <w:szCs w:val="24"/>
          <w:lang w:eastAsia="ar-SA"/>
        </w:rPr>
        <w:t>32</w:t>
      </w:r>
    </w:p>
    <w:p w:rsidR="00AC1E76" w:rsidRPr="00AC1E76" w:rsidRDefault="00AC1E76" w:rsidP="00AC1E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AC1E76" w:rsidRPr="00AC1E76" w:rsidRDefault="0007262F" w:rsidP="00AC1E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«О</w:t>
      </w:r>
      <w:r w:rsidR="00971047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б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изменени</w:t>
      </w:r>
      <w:r w:rsidR="00971047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</w:t>
      </w:r>
      <w:r w:rsidR="00971047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адреса</w:t>
      </w:r>
      <w:r w:rsidR="00824843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земельного  участка </w:t>
      </w:r>
      <w:r w:rsidR="00C53243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с местоположением </w:t>
      </w:r>
      <w:r w:rsidR="00824843" w:rsidRPr="00824843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Ростовская область, Неклиновский район, х. Николаево-Козловский , ул. Азовская, 14 а   на адрес:  Ростовская область, Неклиновский район, х. Николаево-Козловский , ул. Азовская, 14 б</w:t>
      </w:r>
      <w:r w:rsidRPr="00824843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»  </w:t>
      </w:r>
      <w:r w:rsidR="00AC1E76" w:rsidRPr="00824843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 </w:t>
      </w:r>
    </w:p>
    <w:p w:rsidR="00AC1E76" w:rsidRPr="00AC1E76" w:rsidRDefault="00AC1E76" w:rsidP="00AC1E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971047" w:rsidRDefault="00C53243" w:rsidP="00C532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</w:t>
      </w:r>
      <w:r w:rsidR="0082484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В соответствии с п. 6  постановления Правительства  РФ от 19.11.2014  № 1221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« Об    утверждении  </w:t>
      </w:r>
      <w:r w:rsidR="0082484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Правил присвоения, изменения и аннулирования адресов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», н</w:t>
      </w:r>
      <w:r w:rsidR="0007262F" w:rsidRPr="00D1713A">
        <w:rPr>
          <w:rFonts w:ascii="Times New Roman" w:eastAsia="Times New Roman" w:hAnsi="Times New Roman" w:cs="Times New Roman"/>
          <w:sz w:val="28"/>
          <w:szCs w:val="24"/>
          <w:lang w:eastAsia="ar-SA"/>
        </w:rPr>
        <w:t>а основании представления</w:t>
      </w:r>
      <w:r w:rsidR="007D51DE" w:rsidRPr="00D1713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прокуратуры Неклиновского района </w:t>
      </w:r>
      <w:r w:rsidR="0007262F" w:rsidRPr="00D1713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от 16.10.2020 года</w:t>
      </w:r>
      <w:r w:rsidR="007D51DE" w:rsidRPr="00D1713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97104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D1713A" w:rsidRPr="00AC1E76" w:rsidRDefault="007D51DE" w:rsidP="00C5324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D1713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К1 №440945 </w:t>
      </w:r>
      <w:r w:rsidR="0007262F" w:rsidRPr="00D1713A">
        <w:rPr>
          <w:rFonts w:ascii="Times New Roman" w:eastAsia="Times New Roman" w:hAnsi="Times New Roman" w:cs="Times New Roman"/>
          <w:sz w:val="28"/>
          <w:szCs w:val="24"/>
          <w:lang w:eastAsia="ar-SA"/>
        </w:rPr>
        <w:t>«</w:t>
      </w:r>
      <w:r w:rsidRPr="00D1713A">
        <w:rPr>
          <w:rFonts w:ascii="Times New Roman" w:eastAsia="Times New Roman" w:hAnsi="Times New Roman" w:cs="Times New Roman"/>
          <w:sz w:val="28"/>
          <w:szCs w:val="24"/>
          <w:lang w:eastAsia="ar-SA"/>
        </w:rPr>
        <w:t>О</w:t>
      </w:r>
      <w:r w:rsidR="0007262F" w:rsidRPr="00D1713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б устранении нарушений законодательства об общих принципах организации местного самоуправления» </w:t>
      </w:r>
      <w:r w:rsidR="00C5324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</w:t>
      </w:r>
      <w:r w:rsidR="00C53243" w:rsidRPr="00C532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постановляет</w:t>
      </w:r>
      <w:r w:rsidR="00D1713A" w:rsidRPr="00C532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</w:p>
    <w:p w:rsidR="00D1713A" w:rsidRDefault="00D1713A" w:rsidP="00D171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1713A" w:rsidRDefault="00D1713A" w:rsidP="00D1713A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Изменить адрес</w:t>
      </w:r>
      <w:r w:rsidR="007D51DE" w:rsidRPr="00D1713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0A030B">
        <w:rPr>
          <w:rFonts w:ascii="Times New Roman" w:eastAsia="Times New Roman" w:hAnsi="Times New Roman" w:cs="Times New Roman"/>
          <w:sz w:val="28"/>
          <w:szCs w:val="24"/>
          <w:lang w:eastAsia="ar-SA"/>
        </w:rPr>
        <w:t>(</w:t>
      </w:r>
      <w:r w:rsidR="007D51DE" w:rsidRPr="00D1713A">
        <w:rPr>
          <w:rFonts w:ascii="Times New Roman" w:eastAsia="Times New Roman" w:hAnsi="Times New Roman" w:cs="Times New Roman"/>
          <w:sz w:val="28"/>
          <w:szCs w:val="24"/>
          <w:lang w:eastAsia="ar-SA"/>
        </w:rPr>
        <w:t>земельно</w:t>
      </w:r>
      <w:r w:rsidR="0097104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го участка </w:t>
      </w:r>
      <w:r w:rsidR="00C5324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</w:t>
      </w:r>
      <w:r w:rsidR="000A030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кадастровым номером</w:t>
      </w:r>
      <w:r w:rsidR="007E152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hyperlink r:id="rId7" w:tgtFrame="_blank" w:history="1">
        <w:r w:rsidR="007E1528" w:rsidRPr="00123B4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61:26:0080401:875</w:t>
        </w:r>
      </w:hyperlink>
      <w:r w:rsidR="007E1528" w:rsidRPr="00123B4E">
        <w:rPr>
          <w:rFonts w:ascii="Times New Roman" w:hAnsi="Times New Roman" w:cs="Times New Roman"/>
          <w:sz w:val="28"/>
          <w:szCs w:val="28"/>
        </w:rPr>
        <w:t>,</w:t>
      </w:r>
      <w:r w:rsidR="000A030B" w:rsidRPr="00123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жилого дома с кадастровым номером</w:t>
      </w:r>
      <w:r w:rsidR="005B1C44" w:rsidRPr="00123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hyperlink r:id="rId8" w:tgtFrame="_blank" w:history="1">
        <w:r w:rsidR="005B1C44" w:rsidRPr="00123B4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61:26:0080401:901</w:t>
        </w:r>
      </w:hyperlink>
      <w:r w:rsidR="000A030B" w:rsidRPr="00123B4E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C53243" w:rsidRPr="00123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23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</w:t>
      </w:r>
      <w:r w:rsidR="00C53243" w:rsidRPr="00123B4E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</w:t>
      </w:r>
      <w:r w:rsidR="00C5324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оположением: </w:t>
      </w:r>
      <w:r w:rsidR="00AC1E76" w:rsidRPr="00D1713A">
        <w:rPr>
          <w:rFonts w:ascii="Times New Roman" w:eastAsia="Times New Roman" w:hAnsi="Times New Roman" w:cs="Times New Roman"/>
          <w:sz w:val="28"/>
          <w:szCs w:val="24"/>
          <w:lang w:eastAsia="ar-SA"/>
        </w:rPr>
        <w:t>Ростовская область, Неклиновский район, х. Николаево-Козловский , ул.</w:t>
      </w:r>
      <w:r w:rsidR="007D5EC5" w:rsidRPr="00D1713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AC1E76" w:rsidRPr="00D1713A">
        <w:rPr>
          <w:rFonts w:ascii="Times New Roman" w:eastAsia="Times New Roman" w:hAnsi="Times New Roman" w:cs="Times New Roman"/>
          <w:sz w:val="28"/>
          <w:szCs w:val="24"/>
          <w:lang w:eastAsia="ar-SA"/>
        </w:rPr>
        <w:t>Азовская, 14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а</w:t>
      </w:r>
      <w:r w:rsidR="0097104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AC1E76" w:rsidRPr="00D1713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</w:t>
      </w:r>
    </w:p>
    <w:p w:rsidR="00AC1E76" w:rsidRPr="00D1713A" w:rsidRDefault="00D1713A" w:rsidP="00D1713A">
      <w:pPr>
        <w:pStyle w:val="a3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на </w:t>
      </w:r>
      <w:r w:rsidR="00C5324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адрес: </w:t>
      </w:r>
      <w:r w:rsidR="0007262F" w:rsidRPr="00D1713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Ростовская область, Неклиновский район, х. Николаево-Козловский , ул. Азовская, 14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б</w:t>
      </w:r>
      <w:r w:rsidR="007D51DE" w:rsidRPr="00D1713A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7D51DE" w:rsidRDefault="007D51DE" w:rsidP="007D51DE">
      <w:pPr>
        <w:pStyle w:val="Standard"/>
        <w:numPr>
          <w:ilvl w:val="0"/>
          <w:numId w:val="1"/>
        </w:numPr>
        <w:jc w:val="both"/>
      </w:pPr>
      <w:r>
        <w:rPr>
          <w:rFonts w:eastAsia="Times New Roman" w:cs="Times New Roman"/>
          <w:sz w:val="28"/>
          <w:szCs w:val="28"/>
          <w:lang w:eastAsia="ru-RU"/>
        </w:rPr>
        <w:t xml:space="preserve">Контроль за исполнением </w:t>
      </w:r>
      <w:r w:rsidR="00C53243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постановления оставляю за собой.</w:t>
      </w:r>
    </w:p>
    <w:p w:rsidR="007D51DE" w:rsidRPr="007D51DE" w:rsidRDefault="007D51DE" w:rsidP="007D51DE">
      <w:pPr>
        <w:pStyle w:val="a3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AC1E76" w:rsidRPr="00AC1E76" w:rsidRDefault="00AC1E76" w:rsidP="00AC1E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AC1E76" w:rsidRPr="00AC1E76" w:rsidRDefault="00AC1E76" w:rsidP="00AC1E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7262F" w:rsidRDefault="00971047" w:rsidP="00AC1E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</w:t>
      </w:r>
      <w:r w:rsidR="0007262F">
        <w:rPr>
          <w:rFonts w:ascii="Times New Roman" w:eastAsia="Times New Roman" w:hAnsi="Times New Roman" w:cs="Times New Roman"/>
          <w:sz w:val="28"/>
          <w:szCs w:val="24"/>
          <w:lang w:eastAsia="ar-SA"/>
        </w:rPr>
        <w:t>И. о. Главы</w:t>
      </w:r>
      <w:r w:rsidR="00AC1E76" w:rsidRPr="00AC1E7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07262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Администрации </w:t>
      </w:r>
    </w:p>
    <w:p w:rsidR="00AC1E76" w:rsidRPr="00AC1E76" w:rsidRDefault="00971047" w:rsidP="00AC1E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</w:t>
      </w:r>
      <w:r w:rsidR="000A030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AC1E76" w:rsidRPr="00AC1E76">
        <w:rPr>
          <w:rFonts w:ascii="Times New Roman" w:eastAsia="Times New Roman" w:hAnsi="Times New Roman" w:cs="Times New Roman"/>
          <w:sz w:val="28"/>
          <w:szCs w:val="24"/>
          <w:lang w:eastAsia="ar-SA"/>
        </w:rPr>
        <w:t>Васильево-Ханжоновского</w:t>
      </w:r>
    </w:p>
    <w:p w:rsidR="00AC1E76" w:rsidRPr="00AC1E76" w:rsidRDefault="00A24731" w:rsidP="00AC1E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</w:t>
      </w:r>
      <w:bookmarkStart w:id="0" w:name="_GoBack"/>
      <w:bookmarkEnd w:id="0"/>
      <w:r w:rsidR="000A030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AC1E76" w:rsidRPr="00AC1E7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сельского поселения                                                               </w:t>
      </w:r>
      <w:r w:rsidR="0007262F">
        <w:rPr>
          <w:rFonts w:ascii="Times New Roman" w:eastAsia="Times New Roman" w:hAnsi="Times New Roman" w:cs="Times New Roman"/>
          <w:sz w:val="28"/>
          <w:szCs w:val="24"/>
          <w:lang w:eastAsia="ar-SA"/>
        </w:rPr>
        <w:t>Е.Н. Ткачева</w:t>
      </w:r>
    </w:p>
    <w:p w:rsidR="00AC1E76" w:rsidRPr="00AC1E76" w:rsidRDefault="00AC1E76" w:rsidP="00AC1E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1E76" w:rsidRPr="00AC1E76" w:rsidRDefault="00AC1E76" w:rsidP="00AC1E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1E76" w:rsidRPr="00AC1E76" w:rsidRDefault="00AC1E76" w:rsidP="00AC1E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4531" w:rsidRPr="00971047" w:rsidRDefault="009710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971047">
        <w:rPr>
          <w:rFonts w:ascii="Times New Roman" w:hAnsi="Times New Roman" w:cs="Times New Roman"/>
        </w:rPr>
        <w:t xml:space="preserve">Постановление  вносит </w:t>
      </w:r>
    </w:p>
    <w:p w:rsidR="00971047" w:rsidRPr="00971047" w:rsidRDefault="009710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971047">
        <w:rPr>
          <w:rFonts w:ascii="Times New Roman" w:hAnsi="Times New Roman" w:cs="Times New Roman"/>
        </w:rPr>
        <w:t>ведущий специалист</w:t>
      </w:r>
    </w:p>
    <w:p w:rsidR="00971047" w:rsidRPr="00971047" w:rsidRDefault="009710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971047">
        <w:rPr>
          <w:rFonts w:ascii="Times New Roman" w:hAnsi="Times New Roman" w:cs="Times New Roman"/>
        </w:rPr>
        <w:t>И.С. Пилипенко</w:t>
      </w:r>
    </w:p>
    <w:sectPr w:rsidR="00971047" w:rsidRPr="00971047" w:rsidSect="009E4BB3">
      <w:pgSz w:w="11906" w:h="16838"/>
      <w:pgMar w:top="709" w:right="566" w:bottom="144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D7918"/>
    <w:multiLevelType w:val="hybridMultilevel"/>
    <w:tmpl w:val="D4706C60"/>
    <w:lvl w:ilvl="0" w:tplc="41F4A3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383509"/>
    <w:multiLevelType w:val="multilevel"/>
    <w:tmpl w:val="CCFC712A"/>
    <w:styleLink w:val="WWNum1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1571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1931" w:hanging="1080"/>
      </w:pPr>
    </w:lvl>
    <w:lvl w:ilvl="4">
      <w:start w:val="1"/>
      <w:numFmt w:val="decimal"/>
      <w:lvlText w:val="%1.%2.%3.%4.%5."/>
      <w:lvlJc w:val="left"/>
      <w:pPr>
        <w:ind w:left="1931" w:hanging="1080"/>
      </w:pPr>
    </w:lvl>
    <w:lvl w:ilvl="5">
      <w:start w:val="1"/>
      <w:numFmt w:val="decimal"/>
      <w:lvlText w:val="%1.%2.%3.%4.%5.%6."/>
      <w:lvlJc w:val="left"/>
      <w:pPr>
        <w:ind w:left="2291" w:hanging="1440"/>
      </w:pPr>
    </w:lvl>
    <w:lvl w:ilvl="6">
      <w:start w:val="1"/>
      <w:numFmt w:val="decimal"/>
      <w:lvlText w:val="%1.%2.%3.%4.%5.%6.%7."/>
      <w:lvlJc w:val="left"/>
      <w:pPr>
        <w:ind w:left="2651" w:hanging="1800"/>
      </w:pPr>
    </w:lvl>
    <w:lvl w:ilvl="7">
      <w:start w:val="1"/>
      <w:numFmt w:val="decimal"/>
      <w:lvlText w:val="%1.%2.%3.%4.%5.%6.%7.%8."/>
      <w:lvlJc w:val="left"/>
      <w:pPr>
        <w:ind w:left="2651" w:hanging="1800"/>
      </w:pPr>
    </w:lvl>
    <w:lvl w:ilvl="8">
      <w:start w:val="1"/>
      <w:numFmt w:val="decimal"/>
      <w:lvlText w:val="%1.%2.%3.%4.%5.%6.%7.%8.%9."/>
      <w:lvlJc w:val="left"/>
      <w:pPr>
        <w:ind w:left="3011" w:hanging="21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331"/>
    <w:rsid w:val="00004531"/>
    <w:rsid w:val="0007262F"/>
    <w:rsid w:val="000A030B"/>
    <w:rsid w:val="00123B4E"/>
    <w:rsid w:val="00467331"/>
    <w:rsid w:val="005B1C44"/>
    <w:rsid w:val="0073383C"/>
    <w:rsid w:val="007D51DE"/>
    <w:rsid w:val="007D5EC5"/>
    <w:rsid w:val="007E1528"/>
    <w:rsid w:val="00824843"/>
    <w:rsid w:val="00971047"/>
    <w:rsid w:val="00A24731"/>
    <w:rsid w:val="00A47DC5"/>
    <w:rsid w:val="00AC1E76"/>
    <w:rsid w:val="00C53243"/>
    <w:rsid w:val="00D1713A"/>
    <w:rsid w:val="00D3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1DE"/>
    <w:pPr>
      <w:ind w:left="720"/>
      <w:contextualSpacing/>
    </w:pPr>
  </w:style>
  <w:style w:type="paragraph" w:customStyle="1" w:styleId="Standard">
    <w:name w:val="Standard"/>
    <w:rsid w:val="007D51DE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1">
    <w:name w:val="WWNum1"/>
    <w:basedOn w:val="a2"/>
    <w:rsid w:val="007D51DE"/>
    <w:pPr>
      <w:numPr>
        <w:numId w:val="2"/>
      </w:numPr>
    </w:pPr>
  </w:style>
  <w:style w:type="paragraph" w:styleId="a4">
    <w:name w:val="Balloon Text"/>
    <w:basedOn w:val="a"/>
    <w:link w:val="a5"/>
    <w:uiPriority w:val="99"/>
    <w:semiHidden/>
    <w:unhideWhenUsed/>
    <w:rsid w:val="007D5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51D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7E15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1DE"/>
    <w:pPr>
      <w:ind w:left="720"/>
      <w:contextualSpacing/>
    </w:pPr>
  </w:style>
  <w:style w:type="paragraph" w:customStyle="1" w:styleId="Standard">
    <w:name w:val="Standard"/>
    <w:rsid w:val="007D51DE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1">
    <w:name w:val="WWNum1"/>
    <w:basedOn w:val="a2"/>
    <w:rsid w:val="007D51DE"/>
    <w:pPr>
      <w:numPr>
        <w:numId w:val="2"/>
      </w:numPr>
    </w:pPr>
  </w:style>
  <w:style w:type="paragraph" w:styleId="a4">
    <w:name w:val="Balloon Text"/>
    <w:basedOn w:val="a"/>
    <w:link w:val="a5"/>
    <w:uiPriority w:val="99"/>
    <w:semiHidden/>
    <w:unhideWhenUsed/>
    <w:rsid w:val="007D5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51D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7E15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p365.ru/reestr?egrp=61:26:0080401:875&amp;ref=b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grp365.ru/reestr?egrp=61:26:0080401:875&amp;ref=b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 vinta</dc:creator>
  <cp:keywords/>
  <dc:description/>
  <cp:lastModifiedBy>User</cp:lastModifiedBy>
  <cp:revision>10</cp:revision>
  <cp:lastPrinted>2020-11-05T05:38:00Z</cp:lastPrinted>
  <dcterms:created xsi:type="dcterms:W3CDTF">2020-10-22T06:18:00Z</dcterms:created>
  <dcterms:modified xsi:type="dcterms:W3CDTF">2009-01-01T00:05:00Z</dcterms:modified>
</cp:coreProperties>
</file>