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2A2AAC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2A2AAC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7B1BE4">
        <w:rPr>
          <w:sz w:val="28"/>
          <w:szCs w:val="28"/>
        </w:rPr>
        <w:t xml:space="preserve"> января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2A2AAC">
        <w:rPr>
          <w:sz w:val="28"/>
          <w:szCs w:val="28"/>
        </w:rPr>
        <w:t xml:space="preserve"> 11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2D715A" w:rsidRPr="002D715A" w:rsidRDefault="000E6376" w:rsidP="002D715A">
      <w:pPr>
        <w:pStyle w:val="Standard"/>
        <w:jc w:val="center"/>
        <w:rPr>
          <w:sz w:val="28"/>
        </w:rPr>
      </w:pPr>
      <w:r>
        <w:rPr>
          <w:b/>
          <w:sz w:val="28"/>
        </w:rPr>
        <w:t>О внесении изменений в постановление Администрации Васильево-Ханжоновского сельского поселения № 11 от 09.01.2019г. «</w:t>
      </w:r>
      <w:r w:rsidR="002D715A" w:rsidRPr="002D715A">
        <w:rPr>
          <w:b/>
          <w:sz w:val="28"/>
        </w:rPr>
        <w:t>Об  утверждении  муниципальной  программы  Васильево-Ханжоновского   сельского   поселения   «Развитие  физ</w:t>
      </w:r>
      <w:r w:rsidR="00E52B57">
        <w:rPr>
          <w:b/>
          <w:sz w:val="28"/>
        </w:rPr>
        <w:t>ической культуры и  спорта</w:t>
      </w:r>
      <w:r w:rsidR="002D715A" w:rsidRPr="002D715A">
        <w:rPr>
          <w:b/>
          <w:sz w:val="28"/>
        </w:rPr>
        <w:t>»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t>В соответствии с решением Собрания депутатов Васильево-Ханжоно</w:t>
      </w:r>
      <w:r w:rsidR="006A6F49">
        <w:rPr>
          <w:rFonts w:hint="eastAsia"/>
          <w:sz w:val="28"/>
          <w:szCs w:val="28"/>
        </w:rPr>
        <w:t>вского сельского поселения от 2</w:t>
      </w:r>
      <w:r w:rsidR="00A505C2">
        <w:rPr>
          <w:sz w:val="28"/>
          <w:szCs w:val="28"/>
        </w:rPr>
        <w:t>3</w:t>
      </w:r>
      <w:r w:rsidR="006A6F49">
        <w:rPr>
          <w:rFonts w:hint="eastAsia"/>
          <w:sz w:val="28"/>
          <w:szCs w:val="28"/>
        </w:rPr>
        <w:t>.12.20</w:t>
      </w:r>
      <w:r w:rsidR="00A505C2">
        <w:rPr>
          <w:sz w:val="28"/>
          <w:szCs w:val="28"/>
        </w:rPr>
        <w:t>22</w:t>
      </w:r>
      <w:r w:rsidR="00A505C2">
        <w:rPr>
          <w:rFonts w:hint="eastAsia"/>
          <w:sz w:val="28"/>
          <w:szCs w:val="28"/>
        </w:rPr>
        <w:t xml:space="preserve">г. № </w:t>
      </w:r>
      <w:r w:rsidR="00A505C2">
        <w:rPr>
          <w:sz w:val="28"/>
          <w:szCs w:val="28"/>
        </w:rPr>
        <w:t>50</w:t>
      </w:r>
      <w:r w:rsidRPr="000E6376">
        <w:rPr>
          <w:rFonts w:hint="eastAsia"/>
          <w:sz w:val="28"/>
          <w:szCs w:val="28"/>
        </w:rPr>
        <w:t xml:space="preserve"> «О бюджете Васильево-Ханжоновского сельского поселе</w:t>
      </w:r>
      <w:r w:rsidR="006A6F49">
        <w:rPr>
          <w:rFonts w:hint="eastAsia"/>
          <w:sz w:val="28"/>
          <w:szCs w:val="28"/>
        </w:rPr>
        <w:t>ния Неклиновского района на 202</w:t>
      </w:r>
      <w:r w:rsidR="00A505C2">
        <w:rPr>
          <w:sz w:val="28"/>
          <w:szCs w:val="28"/>
        </w:rPr>
        <w:t>3</w:t>
      </w:r>
      <w:r w:rsidRPr="000E6376">
        <w:rPr>
          <w:rFonts w:hint="eastAsia"/>
          <w:sz w:val="28"/>
          <w:szCs w:val="28"/>
        </w:rPr>
        <w:t xml:space="preserve"> год и на план</w:t>
      </w:r>
      <w:r w:rsidR="006A6F49">
        <w:rPr>
          <w:rFonts w:hint="eastAsia"/>
          <w:sz w:val="28"/>
          <w:szCs w:val="28"/>
        </w:rPr>
        <w:t>овый период  202</w:t>
      </w:r>
      <w:r w:rsidR="00A505C2">
        <w:rPr>
          <w:sz w:val="28"/>
          <w:szCs w:val="28"/>
        </w:rPr>
        <w:t>4</w:t>
      </w:r>
      <w:r w:rsidR="006A6F49">
        <w:rPr>
          <w:rFonts w:hint="eastAsia"/>
          <w:sz w:val="28"/>
          <w:szCs w:val="28"/>
        </w:rPr>
        <w:t xml:space="preserve"> и 202</w:t>
      </w:r>
      <w:r w:rsidR="00A505C2"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proofErr w:type="gramStart"/>
      <w:r w:rsidR="002D715A">
        <w:rPr>
          <w:b/>
          <w:bCs/>
          <w:sz w:val="28"/>
          <w:szCs w:val="28"/>
        </w:rPr>
        <w:t>п</w:t>
      </w:r>
      <w:proofErr w:type="gramEnd"/>
      <w:r w:rsidR="002D715A">
        <w:rPr>
          <w:b/>
          <w:bCs/>
          <w:sz w:val="28"/>
          <w:szCs w:val="28"/>
        </w:rPr>
        <w:t xml:space="preserve"> о с т а н о в л я е т:</w:t>
      </w:r>
    </w:p>
    <w:p w:rsidR="002D715A" w:rsidRDefault="002D715A" w:rsidP="002D715A">
      <w:pPr>
        <w:pStyle w:val="ConsPlusCell"/>
        <w:jc w:val="both"/>
      </w:pPr>
    </w:p>
    <w:p w:rsidR="000E6376" w:rsidRP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Внести в постановление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 изменения согласно приложению к настоящему постановлению.</w:t>
      </w:r>
    </w:p>
    <w:p w:rsidR="000E6376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2D715A" w:rsidRDefault="000E6376" w:rsidP="000E6376">
      <w:pPr>
        <w:pStyle w:val="ConsPlusCell"/>
        <w:tabs>
          <w:tab w:val="left" w:pos="5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15A">
        <w:rPr>
          <w:sz w:val="28"/>
          <w:szCs w:val="28"/>
        </w:rPr>
        <w:t>.</w:t>
      </w:r>
      <w:proofErr w:type="gramStart"/>
      <w:r w:rsidR="002D715A">
        <w:rPr>
          <w:sz w:val="28"/>
          <w:szCs w:val="28"/>
        </w:rPr>
        <w:t>Контроль за</w:t>
      </w:r>
      <w:proofErr w:type="gramEnd"/>
      <w:r w:rsidR="00F22D80">
        <w:rPr>
          <w:sz w:val="28"/>
          <w:szCs w:val="28"/>
        </w:rPr>
        <w:t xml:space="preserve"> ис</w:t>
      </w:r>
      <w:r w:rsidR="002D715A">
        <w:rPr>
          <w:sz w:val="28"/>
          <w:szCs w:val="28"/>
        </w:rPr>
        <w:t xml:space="preserve">полнением постановления </w:t>
      </w:r>
      <w:r w:rsidR="00F22D80">
        <w:rPr>
          <w:sz w:val="28"/>
          <w:szCs w:val="28"/>
        </w:rPr>
        <w:t>оставляю за собой.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0E6376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A6F49" w:rsidRPr="006A6F49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Васильево-Ханжоновского сельского поселения</w:t>
      </w:r>
    </w:p>
    <w:p w:rsidR="00166CF9" w:rsidRDefault="00166CF9" w:rsidP="002D715A">
      <w:pPr>
        <w:pStyle w:val="ConsPlusCell"/>
        <w:jc w:val="right"/>
      </w:pPr>
    </w:p>
    <w:p w:rsidR="002D715A" w:rsidRDefault="002D715A" w:rsidP="002D715A">
      <w:pPr>
        <w:pStyle w:val="ConsPlusCell"/>
        <w:jc w:val="right"/>
      </w:pPr>
      <w:r>
        <w:lastRenderedPageBreak/>
        <w:t>Приложение 1</w:t>
      </w:r>
    </w:p>
    <w:p w:rsidR="002D715A" w:rsidRDefault="002D715A" w:rsidP="002D715A">
      <w:pPr>
        <w:pStyle w:val="ConsPlusCell"/>
        <w:jc w:val="right"/>
      </w:pPr>
      <w:r>
        <w:t>к постановлению Администрации</w:t>
      </w:r>
    </w:p>
    <w:p w:rsidR="00E45138" w:rsidRDefault="002D715A" w:rsidP="002D715A">
      <w:pPr>
        <w:pStyle w:val="ConsPlusCell"/>
        <w:jc w:val="right"/>
      </w:pPr>
      <w:r>
        <w:t xml:space="preserve">Васильево-Ханжоновского </w:t>
      </w:r>
    </w:p>
    <w:p w:rsidR="002D715A" w:rsidRDefault="002D715A" w:rsidP="002D715A">
      <w:pPr>
        <w:pStyle w:val="ConsPlusCell"/>
        <w:jc w:val="right"/>
      </w:pPr>
      <w:r>
        <w:t>сельского поселения</w:t>
      </w:r>
    </w:p>
    <w:p w:rsidR="002D715A" w:rsidRDefault="002D715A" w:rsidP="002D715A">
      <w:pPr>
        <w:pStyle w:val="ConsPlusCell"/>
        <w:jc w:val="right"/>
      </w:pPr>
      <w:r>
        <w:t>от  «</w:t>
      </w:r>
      <w:r w:rsidR="002A2AAC">
        <w:t>31</w:t>
      </w:r>
      <w:r>
        <w:t>»</w:t>
      </w:r>
      <w:r w:rsidR="001547A8" w:rsidRPr="001547A8">
        <w:t xml:space="preserve"> января</w:t>
      </w:r>
      <w:r w:rsidR="001547A8">
        <w:t xml:space="preserve"> 20</w:t>
      </w:r>
      <w:r w:rsidR="006A6F49">
        <w:t>2</w:t>
      </w:r>
      <w:r w:rsidR="002A2AAC">
        <w:t>3</w:t>
      </w:r>
      <w:bookmarkStart w:id="0" w:name="_GoBack"/>
      <w:bookmarkEnd w:id="0"/>
      <w:r w:rsidR="001547A8">
        <w:t xml:space="preserve">г. </w:t>
      </w:r>
      <w:r>
        <w:t xml:space="preserve">№ </w:t>
      </w:r>
      <w:r w:rsidR="002A2AAC">
        <w:t>11</w:t>
      </w:r>
    </w:p>
    <w:p w:rsidR="002D715A" w:rsidRDefault="002D715A" w:rsidP="002D715A">
      <w:pPr>
        <w:pStyle w:val="ConsPlusCell"/>
        <w:jc w:val="center"/>
        <w:rPr>
          <w:b/>
          <w:sz w:val="23"/>
          <w:szCs w:val="23"/>
        </w:rPr>
      </w:pPr>
    </w:p>
    <w:p w:rsidR="000E6376" w:rsidRPr="000E6376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ИЗМЕНЕНИЯ,</w:t>
      </w:r>
    </w:p>
    <w:p w:rsidR="002D715A" w:rsidRDefault="000E6376" w:rsidP="000E6376">
      <w:pPr>
        <w:pStyle w:val="ConsPlusCell"/>
        <w:jc w:val="center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вносимые в приложение к  постановлению администрации Васильево-Ханжо</w:t>
      </w:r>
      <w:r>
        <w:rPr>
          <w:rFonts w:hint="eastAsia"/>
          <w:sz w:val="28"/>
          <w:szCs w:val="28"/>
        </w:rPr>
        <w:t xml:space="preserve">новского сельского поселения № </w:t>
      </w:r>
      <w:r>
        <w:rPr>
          <w:sz w:val="28"/>
          <w:szCs w:val="28"/>
        </w:rPr>
        <w:t>11</w:t>
      </w:r>
      <w:r w:rsidRPr="000E6376">
        <w:rPr>
          <w:rFonts w:hint="eastAsia"/>
          <w:sz w:val="28"/>
          <w:szCs w:val="28"/>
        </w:rPr>
        <w:t xml:space="preserve"> от 09.01.2019г. «Об утверждении муниципальной программы Васильево-Ханжоновского сельского поселения «Развитие  физической культуры и  спорта»</w:t>
      </w:r>
    </w:p>
    <w:p w:rsidR="000E6376" w:rsidRDefault="000E6376" w:rsidP="000E6376">
      <w:pPr>
        <w:pStyle w:val="ConsPlusCell"/>
        <w:jc w:val="center"/>
        <w:rPr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 В муниципальной программе Васильево-Ханжоновского сельского поселения «Развитие  физической культуры и  спорта»:</w:t>
      </w: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 В разделе «Паспорт муниципальной программы  Васильево-Ханжоновского сельского поселения «Развитие  физической культуры и  спорта»:</w:t>
      </w:r>
    </w:p>
    <w:p w:rsid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1.1.1. Подраздел «Ресурсное обеспечение муниципальной программы» изложить в редакции:</w:t>
      </w:r>
    </w:p>
    <w:p w:rsidR="000E6376" w:rsidRDefault="000E6376" w:rsidP="000E6376">
      <w:pPr>
        <w:pStyle w:val="ConsPlusCell"/>
        <w:jc w:val="center"/>
        <w:rPr>
          <w:b/>
          <w:sz w:val="28"/>
          <w:szCs w:val="28"/>
        </w:rPr>
      </w:pPr>
    </w:p>
    <w:tbl>
      <w:tblPr>
        <w:tblW w:w="9801" w:type="dxa"/>
        <w:tblInd w:w="-4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6255"/>
      </w:tblGrid>
      <w:tr w:rsidR="002D715A" w:rsidTr="000E6376">
        <w:trPr>
          <w:trHeight w:val="400"/>
        </w:trPr>
        <w:tc>
          <w:tcPr>
            <w:tcW w:w="3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</w:pPr>
            <w:r>
              <w:rPr>
                <w:sz w:val="28"/>
                <w:szCs w:val="28"/>
              </w:rPr>
              <w:t xml:space="preserve">Ресурсное обеспечение  муниципальной программы Васильево-Ханжоновского сельского поселения           </w:t>
            </w:r>
          </w:p>
        </w:tc>
        <w:tc>
          <w:tcPr>
            <w:tcW w:w="62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A505C2">
              <w:rPr>
                <w:sz w:val="28"/>
                <w:szCs w:val="28"/>
              </w:rPr>
              <w:t>211</w:t>
            </w:r>
            <w:r w:rsidR="00C31D55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муниципальной программы п</w:t>
            </w:r>
            <w:r w:rsidR="000235E8">
              <w:rPr>
                <w:sz w:val="28"/>
                <w:szCs w:val="28"/>
              </w:rPr>
              <w:t>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 w:rsidR="000235E8">
              <w:rPr>
                <w:sz w:val="28"/>
                <w:szCs w:val="28"/>
              </w:rPr>
              <w:t>рублей)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32"/>
              <w:gridCol w:w="23"/>
              <w:gridCol w:w="2693"/>
            </w:tblGrid>
            <w:tr w:rsidR="002D715A" w:rsidTr="002D715A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5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0235E8" w:rsidTr="002D715A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235E8" w:rsidP="002D715A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235E8" w:rsidRDefault="000E6376" w:rsidP="000235E8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442DA9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442DA9" w:rsidP="002D715A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Pr="000818D7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42DA9" w:rsidRDefault="006A6F49" w:rsidP="00442DA9">
                  <w:pPr>
                    <w:jc w:val="center"/>
                    <w:rPr>
                      <w:rFonts w:hint="eastAsia"/>
                    </w:rPr>
                  </w:pPr>
                  <w:r>
                    <w:t>2</w:t>
                  </w:r>
                  <w:r w:rsidR="000E6376">
                    <w:t>0</w:t>
                  </w:r>
                  <w:r w:rsidR="00442DA9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C31D55" w:rsidP="00A665A0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="002772EC"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A505C2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A505C2" w:rsidP="00A665A0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2772EC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2772EC" w:rsidTr="000235E8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Pr="000818D7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716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772EC" w:rsidRDefault="002772EC" w:rsidP="00A665A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rPr>
          <w:b/>
        </w:rPr>
      </w:pPr>
    </w:p>
    <w:p w:rsidR="002D715A" w:rsidRDefault="002D715A" w:rsidP="002D715A">
      <w:pPr>
        <w:pStyle w:val="ConsPlusCell"/>
        <w:jc w:val="center"/>
        <w:rPr>
          <w:b/>
          <w:sz w:val="28"/>
          <w:szCs w:val="28"/>
        </w:rPr>
      </w:pPr>
    </w:p>
    <w:p w:rsidR="000E6376" w:rsidRPr="000E6376" w:rsidRDefault="000E6376" w:rsidP="000E6376">
      <w:pPr>
        <w:pStyle w:val="ConsPlusCell"/>
        <w:ind w:firstLine="709"/>
        <w:jc w:val="both"/>
        <w:rPr>
          <w:sz w:val="28"/>
          <w:szCs w:val="28"/>
        </w:rPr>
      </w:pPr>
      <w:r w:rsidRPr="000E6376">
        <w:rPr>
          <w:rFonts w:hint="eastAsia"/>
          <w:sz w:val="28"/>
          <w:szCs w:val="28"/>
        </w:rPr>
        <w:t>1.2. В разделе «Паспорт подпрограммы «Развитие  физической культуры и спорта»:</w:t>
      </w:r>
    </w:p>
    <w:p w:rsidR="002D715A" w:rsidRPr="000E6376" w:rsidRDefault="000E6376" w:rsidP="000E6376">
      <w:pPr>
        <w:pStyle w:val="ConsPlusCell"/>
        <w:ind w:firstLine="709"/>
        <w:jc w:val="both"/>
      </w:pPr>
      <w:r w:rsidRPr="000E6376">
        <w:rPr>
          <w:rFonts w:hint="eastAsia"/>
          <w:sz w:val="28"/>
          <w:szCs w:val="28"/>
        </w:rPr>
        <w:lastRenderedPageBreak/>
        <w:t>1.2.1.  Подраздел «Ресурсное обеспечение подпрограммы» изложить в редакции:</w:t>
      </w:r>
    </w:p>
    <w:tbl>
      <w:tblPr>
        <w:tblW w:w="9320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2D715A" w:rsidTr="000E6376">
        <w:trPr>
          <w:trHeight w:val="400"/>
        </w:trPr>
        <w:tc>
          <w:tcPr>
            <w:tcW w:w="30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A505C2">
              <w:rPr>
                <w:sz w:val="28"/>
                <w:szCs w:val="28"/>
              </w:rPr>
              <w:t>211,1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 на реализацию подпрограммы по годам составляет (тыс.</w:t>
            </w:r>
            <w:r w:rsidR="000E6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2D715A" w:rsidTr="002D715A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D715A" w:rsidRDefault="002D715A" w:rsidP="002D715A">
                  <w:pPr>
                    <w:pStyle w:val="TableContents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pStyle w:val="TableContents"/>
                    <w:jc w:val="center"/>
                  </w:pPr>
                  <w:r>
                    <w:t>40,5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40,5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20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36,6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235E8" w:rsidRDefault="00C31D55" w:rsidP="002D715A">
                  <w:pPr>
                    <w:pStyle w:val="TableContents"/>
                    <w:jc w:val="center"/>
                  </w:pPr>
                  <w:r w:rsidRPr="000235E8"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t>1,</w:t>
                  </w:r>
                  <w:r w:rsidRPr="000818D7">
                    <w:rPr>
                      <w:rFonts w:hint="eastAsia"/>
                    </w:rPr>
                    <w:t>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A505C2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A505C2" w:rsidP="0026702B">
                  <w:pPr>
                    <w:jc w:val="center"/>
                    <w:rPr>
                      <w:rFonts w:hint="eastAsia"/>
                    </w:rPr>
                  </w:pPr>
                  <w:r>
                    <w:t>1</w:t>
                  </w:r>
                  <w:r w:rsidR="00C31D55"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  <w:tr w:rsidR="00C31D55" w:rsidTr="002D715A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D715A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Pr="000818D7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31D55" w:rsidRDefault="00C31D55" w:rsidP="0026702B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</w:t>
                  </w:r>
                  <w:r>
                    <w:t>2</w:t>
                  </w:r>
                  <w:r w:rsidRPr="000818D7">
                    <w:rPr>
                      <w:rFonts w:hint="eastAsia"/>
                    </w:rPr>
                    <w:t>,0</w:t>
                  </w:r>
                </w:p>
              </w:tc>
            </w:tr>
          </w:tbl>
          <w:p w:rsidR="002D715A" w:rsidRDefault="002D715A" w:rsidP="002D715A">
            <w:pPr>
              <w:pStyle w:val="Standard"/>
              <w:jc w:val="both"/>
              <w:rPr>
                <w:sz w:val="28"/>
                <w:szCs w:val="28"/>
              </w:rPr>
            </w:pPr>
          </w:p>
        </w:tc>
      </w:tr>
    </w:tbl>
    <w:p w:rsidR="002D715A" w:rsidRDefault="002D715A" w:rsidP="002D715A">
      <w:pPr>
        <w:pStyle w:val="Standard"/>
        <w:widowControl w:val="0"/>
        <w:autoSpaceDE w:val="0"/>
        <w:jc w:val="center"/>
        <w:rPr>
          <w:sz w:val="28"/>
          <w:szCs w:val="28"/>
        </w:rPr>
      </w:pPr>
    </w:p>
    <w:p w:rsidR="00620D96" w:rsidRDefault="00620D96" w:rsidP="00BF1459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094354">
      <w:pPr>
        <w:pStyle w:val="Standard"/>
        <w:widowControl w:val="0"/>
        <w:autoSpaceDE w:val="0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  <w:sectPr w:rsidR="002D715A" w:rsidSect="002D715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2D715A" w:rsidRDefault="002D715A" w:rsidP="002D715A">
      <w:pPr>
        <w:pStyle w:val="Standard"/>
        <w:widowControl w:val="0"/>
        <w:autoSpaceDE w:val="0"/>
        <w:ind w:firstLine="540"/>
        <w:jc w:val="both"/>
        <w:rPr>
          <w:sz w:val="28"/>
          <w:szCs w:val="28"/>
        </w:rPr>
      </w:pPr>
    </w:p>
    <w:p w:rsidR="002D715A" w:rsidRDefault="002D715A" w:rsidP="002D715A">
      <w:pPr>
        <w:pStyle w:val="Standard"/>
        <w:widowControl w:val="0"/>
        <w:autoSpaceDE w:val="0"/>
        <w:ind w:firstLine="283"/>
        <w:jc w:val="both"/>
        <w:rPr>
          <w:sz w:val="23"/>
          <w:szCs w:val="23"/>
        </w:rPr>
      </w:pPr>
    </w:p>
    <w:p w:rsidR="00E17D31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</w:p>
    <w:p w:rsidR="00E17D31" w:rsidRPr="00A75AA7" w:rsidRDefault="00E17D31" w:rsidP="00E17D31">
      <w:pPr>
        <w:widowControl/>
        <w:suppressAutoHyphens w:val="0"/>
        <w:autoSpaceDE w:val="0"/>
        <w:adjustRightInd w:val="0"/>
        <w:jc w:val="right"/>
        <w:textAlignment w:val="auto"/>
        <w:outlineLvl w:val="0"/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 xml:space="preserve">    Приложение № </w:t>
      </w:r>
      <w:r w:rsidR="00260F30">
        <w:rPr>
          <w:rFonts w:ascii="Times New Roman" w:eastAsia="Times New Roman" w:hAnsi="Times New Roman" w:cs="Times New Roman"/>
          <w:kern w:val="0"/>
          <w:sz w:val="20"/>
          <w:szCs w:val="28"/>
          <w:lang w:eastAsia="ru-RU" w:bidi="ar-SA"/>
        </w:rPr>
        <w:t>3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E17D31" w:rsidRPr="00A75AA7" w:rsidRDefault="00E17D31" w:rsidP="00E17D31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A75AA7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A75AA7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2D715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РАСХОДЫ НА РЕАЛИЗАЦИЮ МУНИЦИПАЛЬНОЙ ПРОГРАММЫ, ПОДПРОГРАММЫ И ЕЕ МЕРОПРИЯТИЙ</w:t>
      </w:r>
    </w:p>
    <w:p w:rsidR="002D715A" w:rsidRPr="002D715A" w:rsidRDefault="002D715A" w:rsidP="002D715A">
      <w:pPr>
        <w:autoSpaceDE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tbl>
      <w:tblPr>
        <w:tblW w:w="16275" w:type="dxa"/>
        <w:tblInd w:w="-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091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E17D31" w:rsidRPr="002D715A" w:rsidTr="00260F30">
        <w:tc>
          <w:tcPr>
            <w:tcW w:w="23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E17D31">
              <w:rPr>
                <w:rFonts w:ascii="Times New Roman" w:eastAsia="Times New Roman" w:hAnsi="Times New Roman" w:cs="Times New Roman" w:hint="eastAsia"/>
                <w:lang w:bidi="ar-SA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Объем расходов всего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рублей)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Оценка расходов</w:t>
            </w:r>
            <w:r w:rsidRPr="002D715A">
              <w:rPr>
                <w:rFonts w:ascii="Times New Roman" w:eastAsia="Times New Roman" w:hAnsi="Times New Roman" w:cs="Times New Roman"/>
                <w:lang w:bidi="ar-SA"/>
              </w:rPr>
              <w:t xml:space="preserve"> (тыс</w:t>
            </w:r>
            <w:proofErr w:type="gramStart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.р</w:t>
            </w:r>
            <w:proofErr w:type="gramEnd"/>
            <w:r w:rsidRPr="002D715A">
              <w:rPr>
                <w:rFonts w:ascii="Times New Roman" w:eastAsia="Times New Roman" w:hAnsi="Times New Roman" w:cs="Times New Roman"/>
                <w:lang w:bidi="ar-SA"/>
              </w:rPr>
              <w:t>ублей)</w:t>
            </w:r>
          </w:p>
        </w:tc>
      </w:tr>
      <w:tr w:rsidR="00E17D31" w:rsidRPr="002D715A" w:rsidTr="00260F30"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2021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2023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2024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2026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2028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2029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2030</w:t>
            </w:r>
          </w:p>
          <w:p w:rsidR="00E17D31" w:rsidRPr="002D715A" w:rsidRDefault="00E17D31" w:rsidP="002D715A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год</w:t>
            </w:r>
          </w:p>
        </w:tc>
      </w:tr>
      <w:tr w:rsidR="00C31D55" w:rsidRPr="002D715A" w:rsidTr="00260F30">
        <w:trPr>
          <w:trHeight w:val="240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униципальной программ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 xml:space="preserve">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A505C2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211</w:t>
            </w:r>
            <w:r w:rsidR="00C31D55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B7B35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A505C2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C31D55" w:rsidRPr="002D715A" w:rsidTr="00260F30">
        <w:trPr>
          <w:trHeight w:val="23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C31D55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Pr="002D715A" w:rsidRDefault="00A505C2" w:rsidP="00A91B1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211</w:t>
            </w:r>
            <w:r w:rsidR="00C31D55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CD382D">
            <w:pPr>
              <w:jc w:val="center"/>
              <w:rPr>
                <w:rFonts w:hint="eastAsia"/>
              </w:rPr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26702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A505C2" w:rsidP="00A665A0">
            <w:pPr>
              <w:jc w:val="center"/>
              <w:rPr>
                <w:rFonts w:hint="eastAsia"/>
              </w:rPr>
            </w:pPr>
            <w:r>
              <w:t>1</w:t>
            </w:r>
            <w:r w:rsidR="00C31D55"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1D55" w:rsidRDefault="00C31D55" w:rsidP="00A665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254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60F3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2D715A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A505C2" w:rsidRPr="002D715A" w:rsidTr="00260F30">
        <w:trPr>
          <w:trHeight w:val="315"/>
        </w:trPr>
        <w:tc>
          <w:tcPr>
            <w:tcW w:w="239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Под</w:t>
            </w:r>
            <w:r w:rsidRPr="00260F30">
              <w:rPr>
                <w:rFonts w:ascii="Times New Roman" w:eastAsia="Times New Roman" w:hAnsi="Times New Roman" w:cs="Times New Roman" w:hint="eastAsia"/>
                <w:lang w:bidi="ar-SA"/>
              </w:rPr>
              <w:t>программа «Развитие  физической культуры и спорта»</w:t>
            </w:r>
          </w:p>
        </w:tc>
        <w:tc>
          <w:tcPr>
            <w:tcW w:w="209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920C8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211,1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A505C2" w:rsidRPr="002D715A" w:rsidTr="00260F30">
        <w:trPr>
          <w:trHeight w:val="394"/>
        </w:trPr>
        <w:tc>
          <w:tcPr>
            <w:tcW w:w="239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Местный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Pr="002D715A" w:rsidRDefault="00A505C2" w:rsidP="00920C8B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211,1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40,5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36,6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t>1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C2" w:rsidRDefault="00A505C2" w:rsidP="00920C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  <w:r w:rsidRPr="00041467">
              <w:rPr>
                <w:rFonts w:hint="eastAsia"/>
              </w:rPr>
              <w:t>,0</w:t>
            </w:r>
          </w:p>
        </w:tc>
      </w:tr>
      <w:tr w:rsidR="00260F30" w:rsidRPr="002D715A" w:rsidTr="00260F30">
        <w:trPr>
          <w:trHeight w:val="360"/>
        </w:trPr>
        <w:tc>
          <w:tcPr>
            <w:tcW w:w="239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Default="00260F30" w:rsidP="002D715A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Областной бюджет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F30" w:rsidRPr="002D715A" w:rsidRDefault="00260F30" w:rsidP="004A4A13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</w:tbl>
    <w:p w:rsidR="002D715A" w:rsidRPr="002D715A" w:rsidRDefault="002D715A" w:rsidP="002D715A">
      <w:pPr>
        <w:autoSpaceDE w:val="0"/>
        <w:jc w:val="right"/>
        <w:rPr>
          <w:rFonts w:ascii="Times New Roman" w:eastAsia="Times New Roman" w:hAnsi="Times New Roman" w:cs="Times New Roman"/>
          <w:lang w:bidi="ar-SA"/>
        </w:rPr>
      </w:pPr>
    </w:p>
    <w:p w:rsidR="00260F30" w:rsidRPr="00260F30" w:rsidRDefault="00260F30" w:rsidP="009B2E02">
      <w:pPr>
        <w:pageBreakBefore/>
        <w:widowControl/>
        <w:suppressAutoHyphens w:val="0"/>
        <w:autoSpaceDN/>
        <w:spacing w:line="230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0"/>
          <w:szCs w:val="28"/>
          <w:lang w:eastAsia="ru-RU" w:bidi="ar-SA"/>
        </w:rPr>
        <w:t>№4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к муниципальной программе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Васильево-Ханжоновского сельского поселения</w:t>
      </w:r>
    </w:p>
    <w:p w:rsidR="00260F30" w:rsidRPr="00260F30" w:rsidRDefault="00260F30" w:rsidP="00260F30">
      <w:pPr>
        <w:widowControl/>
        <w:suppressAutoHyphens w:val="0"/>
        <w:autoSpaceDN/>
        <w:spacing w:line="235" w:lineRule="auto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lang w:eastAsia="ru-RU" w:bidi="ar-SA"/>
        </w:rPr>
      </w:pP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 xml:space="preserve"> «</w:t>
      </w:r>
      <w:r w:rsidRPr="00260F30">
        <w:rPr>
          <w:rFonts w:ascii="Times New Roman" w:eastAsia="Times New Roman" w:hAnsi="Times New Roman" w:cs="Times New Roman" w:hint="eastAsia"/>
          <w:kern w:val="2"/>
          <w:sz w:val="20"/>
          <w:szCs w:val="28"/>
          <w:lang w:eastAsia="en-US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 w:val="20"/>
          <w:szCs w:val="28"/>
          <w:lang w:eastAsia="en-US" w:bidi="ar-SA"/>
        </w:rPr>
        <w:t>»</w:t>
      </w:r>
    </w:p>
    <w:p w:rsidR="00260F30" w:rsidRPr="00260F30" w:rsidRDefault="00260F30" w:rsidP="00260F30">
      <w:pPr>
        <w:widowControl/>
        <w:suppressAutoHyphens w:val="0"/>
        <w:autoSpaceDN/>
        <w:spacing w:line="230" w:lineRule="auto"/>
        <w:jc w:val="both"/>
        <w:textAlignment w:val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РАСХОДЫ </w:t>
      </w:r>
    </w:p>
    <w:p w:rsidR="00260F30" w:rsidRPr="00260F30" w:rsidRDefault="00260F30" w:rsidP="00260F30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Местного бюджета Васильево-Ханжоновского сельского поселения на реализацию муниципальной программы </w:t>
      </w:r>
    </w:p>
    <w:p w:rsidR="00260F30" w:rsidRPr="002F4EFD" w:rsidRDefault="00260F30" w:rsidP="002F4EFD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</w:pP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Васильево-Ханжоновского сельского поселения 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«</w:t>
      </w:r>
      <w:r w:rsidRPr="00260F30">
        <w:rPr>
          <w:rFonts w:ascii="Times New Roman" w:eastAsia="Times New Roman" w:hAnsi="Times New Roman" w:cs="Times New Roman" w:hint="eastAsia"/>
          <w:kern w:val="2"/>
          <w:szCs w:val="28"/>
          <w:lang w:eastAsia="ru-RU" w:bidi="ar-SA"/>
        </w:rPr>
        <w:t>Развитие  физической культуры и спорта</w:t>
      </w:r>
      <w:r w:rsidRPr="00260F30">
        <w:rPr>
          <w:rFonts w:ascii="Times New Roman" w:eastAsia="Times New Roman" w:hAnsi="Times New Roman" w:cs="Times New Roman"/>
          <w:kern w:val="2"/>
          <w:szCs w:val="28"/>
          <w:lang w:eastAsia="ru-RU" w:bidi="ar-SA"/>
        </w:rPr>
        <w:t>»</w:t>
      </w:r>
      <w:r w:rsidRPr="00260F30">
        <w:rPr>
          <w:rFonts w:ascii="Times New Roman" w:eastAsia="Times New Roman" w:hAnsi="Times New Roman" w:cs="Times New Roman"/>
          <w:bCs/>
          <w:kern w:val="2"/>
          <w:szCs w:val="28"/>
          <w:lang w:eastAsia="ru-RU" w:bidi="ar-SA"/>
        </w:rPr>
        <w:t xml:space="preserve">с 2019 по 2030 годы </w:t>
      </w:r>
    </w:p>
    <w:p w:rsidR="00260F30" w:rsidRPr="00260F30" w:rsidRDefault="00260F30" w:rsidP="00260F30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67"/>
        <w:gridCol w:w="709"/>
        <w:gridCol w:w="1033"/>
        <w:gridCol w:w="510"/>
        <w:gridCol w:w="1098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557560" w:rsidRPr="00260F30" w:rsidTr="00A91B19">
        <w:trPr>
          <w:trHeight w:val="645"/>
        </w:trPr>
        <w:tc>
          <w:tcPr>
            <w:tcW w:w="2093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Ответственный исполнитель, участники</w:t>
            </w:r>
          </w:p>
        </w:tc>
        <w:tc>
          <w:tcPr>
            <w:tcW w:w="2819" w:type="dxa"/>
            <w:gridSpan w:val="4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Код бюджетной классификации</w:t>
            </w:r>
          </w:p>
        </w:tc>
        <w:tc>
          <w:tcPr>
            <w:tcW w:w="1098" w:type="dxa"/>
            <w:vMerge w:val="restart"/>
            <w:shd w:val="clear" w:color="auto" w:fill="auto"/>
          </w:tcPr>
          <w:p w:rsidR="00557560" w:rsidRPr="0055756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Объем расходов, всего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(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6"/>
                <w:lang w:eastAsia="ru-RU" w:bidi="ar-SA"/>
              </w:rPr>
              <w:t>тыс.рублей</w:t>
            </w:r>
            <w:r w:rsidRPr="00557560">
              <w:rPr>
                <w:rFonts w:ascii="Times New Roman" w:eastAsia="Times New Roman" w:hAnsi="Times New Roman" w:cs="Times New Roman"/>
                <w:kern w:val="2"/>
                <w:sz w:val="18"/>
                <w:lang w:eastAsia="ru-RU" w:bidi="ar-SA"/>
              </w:rPr>
              <w:t>) 2019- 2030гг</w:t>
            </w:r>
          </w:p>
        </w:tc>
        <w:tc>
          <w:tcPr>
            <w:tcW w:w="6792" w:type="dxa"/>
            <w:gridSpan w:val="12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 xml:space="preserve">В том числе по годам реализации муниципальной программы </w:t>
            </w:r>
          </w:p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(</w:t>
            </w: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тыс</w:t>
            </w:r>
            <w:proofErr w:type="gram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.р</w:t>
            </w:r>
            <w:proofErr w:type="gram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уб</w:t>
            </w:r>
            <w:proofErr w:type="spellEnd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)</w:t>
            </w:r>
          </w:p>
        </w:tc>
      </w:tr>
      <w:tr w:rsidR="00557560" w:rsidRPr="00260F30" w:rsidTr="00A91B19">
        <w:trPr>
          <w:cantSplit/>
          <w:trHeight w:val="1275"/>
        </w:trPr>
        <w:tc>
          <w:tcPr>
            <w:tcW w:w="2093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proofErr w:type="spellStart"/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РзПр</w:t>
            </w:r>
            <w:proofErr w:type="spellEnd"/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ЦСР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ВР</w:t>
            </w:r>
          </w:p>
        </w:tc>
        <w:tc>
          <w:tcPr>
            <w:tcW w:w="1098" w:type="dxa"/>
            <w:vMerge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2020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2021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2022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2023 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2024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2025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26 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2027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28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566" w:type="dxa"/>
            <w:textDirection w:val="btLr"/>
          </w:tcPr>
          <w:p w:rsidR="00557560" w:rsidRPr="002D715A" w:rsidRDefault="00557560" w:rsidP="00557560">
            <w:pPr>
              <w:autoSpaceDE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2D715A">
              <w:rPr>
                <w:rFonts w:ascii="Times New Roman" w:eastAsia="Times New Roman" w:hAnsi="Times New Roman" w:cs="Times New Roman"/>
                <w:bCs/>
                <w:lang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30</w:t>
            </w:r>
          </w:p>
        </w:tc>
      </w:tr>
      <w:tr w:rsidR="00557560" w:rsidRPr="00260F30" w:rsidTr="00A91B19">
        <w:tc>
          <w:tcPr>
            <w:tcW w:w="209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b/>
                <w:kern w:val="2"/>
                <w:szCs w:val="28"/>
                <w:lang w:eastAsia="ru-RU" w:bidi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4</w:t>
            </w:r>
          </w:p>
        </w:tc>
        <w:tc>
          <w:tcPr>
            <w:tcW w:w="1033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5</w:t>
            </w:r>
          </w:p>
        </w:tc>
        <w:tc>
          <w:tcPr>
            <w:tcW w:w="510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Cs w:val="28"/>
                <w:lang w:eastAsia="ru-RU" w:bidi="ar-SA"/>
              </w:rPr>
              <w:t>6</w:t>
            </w:r>
          </w:p>
        </w:tc>
        <w:tc>
          <w:tcPr>
            <w:tcW w:w="1098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566" w:type="dxa"/>
            <w:shd w:val="clear" w:color="auto" w:fill="auto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 w:rsidRPr="00260F3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15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16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17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  <w:tc>
          <w:tcPr>
            <w:tcW w:w="566" w:type="dxa"/>
          </w:tcPr>
          <w:p w:rsidR="00557560" w:rsidRPr="00260F30" w:rsidRDefault="00557560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 w:bidi="ar-SA"/>
              </w:rPr>
              <w:t>18</w:t>
            </w:r>
          </w:p>
        </w:tc>
      </w:tr>
      <w:tr w:rsidR="00A505C2" w:rsidRPr="00260F30" w:rsidTr="00A505C2">
        <w:tc>
          <w:tcPr>
            <w:tcW w:w="2093" w:type="dxa"/>
            <w:shd w:val="clear" w:color="auto" w:fill="auto"/>
          </w:tcPr>
          <w:p w:rsidR="00A505C2" w:rsidRPr="00A91B19" w:rsidRDefault="00A505C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 w:hint="eastAsia"/>
                <w:b/>
                <w:kern w:val="2"/>
                <w:sz w:val="22"/>
                <w:szCs w:val="22"/>
                <w:lang w:eastAsia="ru-RU" w:bidi="ar-SA"/>
              </w:rPr>
              <w:t>Развитие  физической культуры и спорта</w:t>
            </w:r>
          </w:p>
        </w:tc>
        <w:tc>
          <w:tcPr>
            <w:tcW w:w="1984" w:type="dxa"/>
            <w:shd w:val="clear" w:color="auto" w:fill="auto"/>
          </w:tcPr>
          <w:p w:rsidR="00A505C2" w:rsidRPr="00A91B19" w:rsidRDefault="00A505C2" w:rsidP="00124C1B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505C2" w:rsidRPr="004A4A13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4A4A1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05C2" w:rsidRPr="00A505C2" w:rsidRDefault="00A505C2" w:rsidP="00A505C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5C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right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A505C2" w:rsidRPr="00260F30" w:rsidTr="00A505C2">
        <w:tc>
          <w:tcPr>
            <w:tcW w:w="2093" w:type="dxa"/>
            <w:shd w:val="clear" w:color="auto" w:fill="auto"/>
          </w:tcPr>
          <w:p w:rsidR="00A505C2" w:rsidRPr="002F4EFD" w:rsidRDefault="00A505C2" w:rsidP="00260F30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Подпрограмма 1 «</w:t>
            </w:r>
            <w:r w:rsidRPr="002F4EFD">
              <w:rPr>
                <w:rFonts w:ascii="Times New Roman" w:eastAsia="Times New Roman" w:hAnsi="Times New Roman" w:cs="Times New Roman" w:hint="eastAsia"/>
                <w:i/>
                <w:kern w:val="2"/>
                <w:sz w:val="18"/>
                <w:szCs w:val="18"/>
                <w:lang w:eastAsia="ru-RU" w:bidi="ar-SA"/>
              </w:rPr>
              <w:t>Развитие  физической культуры и спорта</w:t>
            </w:r>
            <w:r w:rsidRPr="002F4EFD">
              <w:rPr>
                <w:rFonts w:ascii="Times New Roman" w:eastAsia="Times New Roman" w:hAnsi="Times New Roman" w:cs="Times New Roman"/>
                <w:i/>
                <w:kern w:val="2"/>
                <w:sz w:val="18"/>
                <w:szCs w:val="18"/>
                <w:lang w:eastAsia="ru-RU" w:bidi="ar-S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A505C2" w:rsidRPr="002F4EFD" w:rsidRDefault="00A505C2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505C2" w:rsidRPr="002F4EFD" w:rsidRDefault="00A505C2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Х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505C2" w:rsidRPr="00A505C2" w:rsidRDefault="00A505C2" w:rsidP="00A505C2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505C2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40,5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20,0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36,6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sz w:val="20"/>
                <w:szCs w:val="20"/>
              </w:rPr>
              <w:t>1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  <w:tc>
          <w:tcPr>
            <w:tcW w:w="566" w:type="dxa"/>
            <w:vAlign w:val="center"/>
          </w:tcPr>
          <w:p w:rsidR="00A505C2" w:rsidRPr="00A505C2" w:rsidRDefault="00A505C2" w:rsidP="00A505C2">
            <w:pPr>
              <w:jc w:val="center"/>
              <w:rPr>
                <w:rFonts w:hint="eastAsia"/>
                <w:sz w:val="20"/>
                <w:szCs w:val="20"/>
              </w:rPr>
            </w:pPr>
            <w:r w:rsidRPr="00A505C2">
              <w:rPr>
                <w:rFonts w:hint="eastAsia"/>
                <w:sz w:val="20"/>
                <w:szCs w:val="20"/>
              </w:rPr>
              <w:t>2</w:t>
            </w:r>
            <w:r w:rsidRPr="00A505C2">
              <w:rPr>
                <w:sz w:val="20"/>
                <w:szCs w:val="20"/>
              </w:rPr>
              <w:t>2</w:t>
            </w:r>
            <w:r w:rsidRPr="00A505C2">
              <w:rPr>
                <w:rFonts w:hint="eastAsia"/>
                <w:sz w:val="20"/>
                <w:szCs w:val="20"/>
              </w:rPr>
              <w:t>,0</w:t>
            </w:r>
          </w:p>
        </w:tc>
      </w:tr>
      <w:tr w:rsidR="00CB7B6A" w:rsidRPr="00260F30" w:rsidTr="00A91B19">
        <w:tc>
          <w:tcPr>
            <w:tcW w:w="2093" w:type="dxa"/>
            <w:shd w:val="clear" w:color="auto" w:fill="auto"/>
          </w:tcPr>
          <w:p w:rsidR="00CB7B6A" w:rsidRPr="002F4EFD" w:rsidRDefault="00CB7B6A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</w:t>
            </w:r>
            <w:r w:rsidR="00A91B19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ятие 1.1. Физическое воспитание </w:t>
            </w: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обеспечение организации и проведения физкультурных мероприятий развитие спорта</w:t>
            </w:r>
          </w:p>
        </w:tc>
        <w:tc>
          <w:tcPr>
            <w:tcW w:w="1984" w:type="dxa"/>
            <w:shd w:val="clear" w:color="auto" w:fill="auto"/>
          </w:tcPr>
          <w:p w:rsidR="00CB7B6A" w:rsidRPr="002F4EFD" w:rsidRDefault="00CB7B6A" w:rsidP="00124C1B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B7B6A" w:rsidRPr="002F4EFD" w:rsidRDefault="00CB7B6A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66" w:type="dxa"/>
            <w:vAlign w:val="center"/>
          </w:tcPr>
          <w:p w:rsidR="00CB7B6A" w:rsidRPr="002F4EFD" w:rsidRDefault="00CB7B6A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-</w:t>
            </w:r>
          </w:p>
        </w:tc>
      </w:tr>
      <w:tr w:rsidR="00A81428" w:rsidRPr="00260F30" w:rsidTr="00A91B19">
        <w:tc>
          <w:tcPr>
            <w:tcW w:w="2093" w:type="dxa"/>
            <w:shd w:val="clear" w:color="auto" w:fill="auto"/>
          </w:tcPr>
          <w:p w:rsidR="00A81428" w:rsidRPr="002F4EFD" w:rsidRDefault="00A81428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1.2 Взносы за участие команды в чемпионатах по футболу</w:t>
            </w:r>
          </w:p>
        </w:tc>
        <w:tc>
          <w:tcPr>
            <w:tcW w:w="1984" w:type="dxa"/>
            <w:shd w:val="clear" w:color="auto" w:fill="auto"/>
          </w:tcPr>
          <w:p w:rsidR="00A81428" w:rsidRPr="002F4EFD" w:rsidRDefault="00A81428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1428" w:rsidRPr="002772EC" w:rsidRDefault="00A81428" w:rsidP="002772EC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A81428" w:rsidRPr="00A91B19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1310099990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A81428" w:rsidRPr="002772EC" w:rsidRDefault="00A81428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853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A81428" w:rsidRPr="002772EC" w:rsidRDefault="00A505C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7</w:t>
            </w:r>
            <w:r w:rsidR="00C31D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6,0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406702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8,5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9,0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C31D55" w:rsidP="002772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  <w:tc>
          <w:tcPr>
            <w:tcW w:w="566" w:type="dxa"/>
            <w:vAlign w:val="center"/>
          </w:tcPr>
          <w:p w:rsidR="00A81428" w:rsidRPr="002772EC" w:rsidRDefault="00A81428" w:rsidP="002772EC">
            <w:pPr>
              <w:jc w:val="center"/>
              <w:rPr>
                <w:rFonts w:hint="eastAsia"/>
                <w:sz w:val="18"/>
                <w:szCs w:val="18"/>
              </w:rPr>
            </w:pPr>
            <w:r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10,0</w:t>
            </w:r>
          </w:p>
        </w:tc>
      </w:tr>
      <w:tr w:rsidR="00C31D55" w:rsidRPr="00260F30" w:rsidTr="00A91B19">
        <w:tc>
          <w:tcPr>
            <w:tcW w:w="2093" w:type="dxa"/>
            <w:shd w:val="clear" w:color="auto" w:fill="auto"/>
          </w:tcPr>
          <w:p w:rsidR="00C31D55" w:rsidRPr="002F4EFD" w:rsidRDefault="00C31D55" w:rsidP="004A4A13">
            <w:pPr>
              <w:suppressAutoHyphens w:val="0"/>
              <w:autoSpaceDN/>
              <w:textAlignment w:val="auto"/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Основное мероприятие 1.3Судейство команды в чемпионате по футболу</w:t>
            </w:r>
          </w:p>
        </w:tc>
        <w:tc>
          <w:tcPr>
            <w:tcW w:w="1984" w:type="dxa"/>
            <w:shd w:val="clear" w:color="auto" w:fill="auto"/>
          </w:tcPr>
          <w:p w:rsidR="00C31D55" w:rsidRPr="002F4EFD" w:rsidRDefault="00C31D55" w:rsidP="00124C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EFD">
              <w:rPr>
                <w:rFonts w:ascii="Times New Roman" w:hAnsi="Times New Roman" w:cs="Times New Roman"/>
                <w:sz w:val="18"/>
                <w:szCs w:val="18"/>
              </w:rPr>
              <w:t>Администрация Васильево-Ханжоновского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D55" w:rsidRPr="002F4EFD" w:rsidRDefault="00C31D55" w:rsidP="00A91B19">
            <w:pPr>
              <w:suppressAutoHyphens w:val="0"/>
              <w:autoSpaceDN/>
              <w:jc w:val="center"/>
              <w:textAlignment w:val="auto"/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Arial Unicode MS" w:hAnsi="Times New Roman" w:cs="Arial Unicode MS"/>
                <w:color w:val="000000"/>
                <w:kern w:val="0"/>
                <w:sz w:val="18"/>
                <w:szCs w:val="18"/>
                <w:lang w:eastAsia="ru-RU" w:bidi="ar-SA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1102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C31D55" w:rsidRPr="00A91B19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</w:pPr>
            <w:r w:rsidRPr="00A91B1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 w:bidi="ar-SA"/>
              </w:rPr>
              <w:t>1310021950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244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C31D55" w:rsidRPr="002F4EFD" w:rsidRDefault="00A505C2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135,1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32,0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31,5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27,6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CF7CC1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A505C2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31D55" w:rsidRPr="002772EC" w:rsidRDefault="00A505C2" w:rsidP="002670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 w:rsidRPr="002772E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A505C2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</w:t>
            </w:r>
            <w:r w:rsidR="00C31D55"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  <w:tc>
          <w:tcPr>
            <w:tcW w:w="566" w:type="dxa"/>
            <w:vAlign w:val="center"/>
          </w:tcPr>
          <w:p w:rsidR="00C31D55" w:rsidRPr="002F4EFD" w:rsidRDefault="00C31D55" w:rsidP="00A91B19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12</w:t>
            </w:r>
            <w:r w:rsidRPr="002F4EF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 w:bidi="ar-SA"/>
              </w:rPr>
              <w:t>,0</w:t>
            </w:r>
          </w:p>
        </w:tc>
      </w:tr>
    </w:tbl>
    <w:p w:rsidR="009B2E02" w:rsidRDefault="009B2E02" w:rsidP="00094354">
      <w:pPr>
        <w:autoSpaceDE w:val="0"/>
        <w:rPr>
          <w:rFonts w:ascii="Times New Roman" w:eastAsia="Times New Roman" w:hAnsi="Times New Roman" w:cs="Times New Roman"/>
          <w:sz w:val="20"/>
          <w:szCs w:val="20"/>
          <w:lang w:bidi="ar-SA"/>
        </w:rPr>
        <w:sectPr w:rsidR="009B2E02" w:rsidSect="009B2E0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4595" w:rsidRPr="00094354" w:rsidRDefault="00AA4595" w:rsidP="00406702">
      <w:pPr>
        <w:widowControl/>
        <w:tabs>
          <w:tab w:val="left" w:pos="57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CB7B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235E8"/>
    <w:rsid w:val="00094354"/>
    <w:rsid w:val="000C4567"/>
    <w:rsid w:val="000E0166"/>
    <w:rsid w:val="000E6376"/>
    <w:rsid w:val="00124C1B"/>
    <w:rsid w:val="001547A8"/>
    <w:rsid w:val="00166CF9"/>
    <w:rsid w:val="00260F30"/>
    <w:rsid w:val="002772EC"/>
    <w:rsid w:val="002A2AAC"/>
    <w:rsid w:val="002B7B35"/>
    <w:rsid w:val="002D715A"/>
    <w:rsid w:val="002F4EFD"/>
    <w:rsid w:val="00406702"/>
    <w:rsid w:val="004202AB"/>
    <w:rsid w:val="00442DA9"/>
    <w:rsid w:val="004A4A13"/>
    <w:rsid w:val="004E2ACA"/>
    <w:rsid w:val="005414C9"/>
    <w:rsid w:val="00557560"/>
    <w:rsid w:val="0056339F"/>
    <w:rsid w:val="00620D96"/>
    <w:rsid w:val="006A6F49"/>
    <w:rsid w:val="006D5645"/>
    <w:rsid w:val="007239BD"/>
    <w:rsid w:val="007B1BE4"/>
    <w:rsid w:val="008223C8"/>
    <w:rsid w:val="00946499"/>
    <w:rsid w:val="009642AC"/>
    <w:rsid w:val="009B2E02"/>
    <w:rsid w:val="00A505C2"/>
    <w:rsid w:val="00A75AA7"/>
    <w:rsid w:val="00A81428"/>
    <w:rsid w:val="00A91B19"/>
    <w:rsid w:val="00AA4595"/>
    <w:rsid w:val="00AE3A2D"/>
    <w:rsid w:val="00AF535C"/>
    <w:rsid w:val="00B974B1"/>
    <w:rsid w:val="00BF1459"/>
    <w:rsid w:val="00BF79FF"/>
    <w:rsid w:val="00C31D55"/>
    <w:rsid w:val="00CB7B6A"/>
    <w:rsid w:val="00CF7CC1"/>
    <w:rsid w:val="00D1619E"/>
    <w:rsid w:val="00E17D31"/>
    <w:rsid w:val="00E45138"/>
    <w:rsid w:val="00E52B57"/>
    <w:rsid w:val="00F2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3232-67A9-4A72-99B4-BB2525C5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29</cp:revision>
  <cp:lastPrinted>2018-11-07T11:23:00Z</cp:lastPrinted>
  <dcterms:created xsi:type="dcterms:W3CDTF">2018-10-11T10:51:00Z</dcterms:created>
  <dcterms:modified xsi:type="dcterms:W3CDTF">2023-01-30T11:09:00Z</dcterms:modified>
</cp:coreProperties>
</file>