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7B" w:rsidRPr="00CC0FEC" w:rsidRDefault="00561CBC" w:rsidP="00D51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У</w:t>
      </w:r>
      <w:r w:rsidR="00D5107B" w:rsidRPr="00CC0FEC">
        <w:rPr>
          <w:b/>
          <w:sz w:val="28"/>
          <w:szCs w:val="28"/>
          <w:u w:val="single"/>
        </w:rPr>
        <w:t>важаем</w:t>
      </w:r>
      <w:r>
        <w:rPr>
          <w:b/>
          <w:sz w:val="28"/>
          <w:szCs w:val="28"/>
          <w:u w:val="single"/>
        </w:rPr>
        <w:t>ые жители Васильево-Ханжоновского  сельского поселения</w:t>
      </w:r>
      <w:proofErr w:type="gramStart"/>
      <w:r w:rsidR="001007BE" w:rsidRPr="00CC0FEC">
        <w:rPr>
          <w:b/>
          <w:sz w:val="28"/>
          <w:szCs w:val="28"/>
          <w:u w:val="single"/>
        </w:rPr>
        <w:t xml:space="preserve"> !</w:t>
      </w:r>
      <w:proofErr w:type="gramEnd"/>
    </w:p>
    <w:p w:rsidR="00D5107B" w:rsidRPr="00CC0FEC" w:rsidRDefault="00D5107B" w:rsidP="00D5107B">
      <w:pPr>
        <w:shd w:val="clear" w:color="auto" w:fill="FFFFFF"/>
        <w:tabs>
          <w:tab w:val="left" w:pos="1214"/>
        </w:tabs>
        <w:jc w:val="both"/>
        <w:rPr>
          <w:sz w:val="28"/>
          <w:szCs w:val="28"/>
        </w:rPr>
      </w:pPr>
      <w:r w:rsidRPr="00CC0FEC">
        <w:rPr>
          <w:sz w:val="28"/>
          <w:szCs w:val="28"/>
        </w:rPr>
        <w:t xml:space="preserve">          </w:t>
      </w:r>
    </w:p>
    <w:p w:rsidR="00D5107B" w:rsidRPr="00CC0FEC" w:rsidRDefault="001007BE" w:rsidP="00D5107B">
      <w:pPr>
        <w:shd w:val="clear" w:color="auto" w:fill="FFFFFF"/>
        <w:tabs>
          <w:tab w:val="left" w:pos="1214"/>
        </w:tabs>
        <w:jc w:val="both"/>
        <w:rPr>
          <w:sz w:val="28"/>
          <w:szCs w:val="28"/>
        </w:rPr>
      </w:pPr>
      <w:r w:rsidRPr="00CC0FEC">
        <w:rPr>
          <w:sz w:val="28"/>
          <w:szCs w:val="28"/>
        </w:rPr>
        <w:t xml:space="preserve">    </w:t>
      </w:r>
      <w:r w:rsidR="00D5107B" w:rsidRPr="00CC0FEC">
        <w:rPr>
          <w:sz w:val="28"/>
          <w:szCs w:val="28"/>
        </w:rPr>
        <w:t>Вашему вниманию пред</w:t>
      </w:r>
      <w:r w:rsidRPr="00CC0FEC">
        <w:rPr>
          <w:sz w:val="28"/>
          <w:szCs w:val="28"/>
        </w:rPr>
        <w:t xml:space="preserve">лагается </w:t>
      </w:r>
      <w:r w:rsidR="00D5107B" w:rsidRPr="00CC0FEC">
        <w:rPr>
          <w:sz w:val="28"/>
          <w:szCs w:val="28"/>
        </w:rPr>
        <w:t xml:space="preserve">отчёт о работе Администрации Васильево-Ханжоновского  сельского поселения за </w:t>
      </w:r>
      <w:r w:rsidR="00D5107B" w:rsidRPr="00CC0FEC">
        <w:rPr>
          <w:b/>
          <w:sz w:val="28"/>
          <w:szCs w:val="28"/>
        </w:rPr>
        <w:t xml:space="preserve">2020 </w:t>
      </w:r>
      <w:r w:rsidR="00ED35FE" w:rsidRPr="00CC0FEC">
        <w:rPr>
          <w:sz w:val="28"/>
          <w:szCs w:val="28"/>
        </w:rPr>
        <w:t>год</w:t>
      </w:r>
      <w:r w:rsidR="00D5107B" w:rsidRPr="00CC0FEC">
        <w:rPr>
          <w:sz w:val="28"/>
          <w:szCs w:val="28"/>
        </w:rPr>
        <w:t xml:space="preserve"> и о задачах на </w:t>
      </w:r>
      <w:r w:rsidR="00D5107B" w:rsidRPr="00CC0FEC">
        <w:rPr>
          <w:b/>
          <w:sz w:val="28"/>
          <w:szCs w:val="28"/>
        </w:rPr>
        <w:t>202</w:t>
      </w:r>
      <w:r w:rsidR="009D3E11" w:rsidRPr="00CC0FEC">
        <w:rPr>
          <w:b/>
          <w:sz w:val="28"/>
          <w:szCs w:val="28"/>
        </w:rPr>
        <w:t>1</w:t>
      </w:r>
      <w:r w:rsidR="00D5107B" w:rsidRPr="00CC0FEC">
        <w:rPr>
          <w:b/>
          <w:sz w:val="28"/>
          <w:szCs w:val="28"/>
        </w:rPr>
        <w:t xml:space="preserve"> </w:t>
      </w:r>
      <w:r w:rsidR="00ED35FE" w:rsidRPr="00CC0FEC">
        <w:rPr>
          <w:sz w:val="28"/>
          <w:szCs w:val="28"/>
        </w:rPr>
        <w:t>год</w:t>
      </w:r>
      <w:r w:rsidR="00D5107B" w:rsidRPr="00CC0FEC">
        <w:rPr>
          <w:sz w:val="28"/>
          <w:szCs w:val="28"/>
        </w:rPr>
        <w:t xml:space="preserve">.        </w:t>
      </w:r>
    </w:p>
    <w:p w:rsidR="00D5107B" w:rsidRPr="00CC0FEC" w:rsidRDefault="001007BE" w:rsidP="001007BE">
      <w:pPr>
        <w:shd w:val="clear" w:color="auto" w:fill="FFFFFF"/>
        <w:rPr>
          <w:sz w:val="28"/>
          <w:szCs w:val="28"/>
        </w:rPr>
      </w:pPr>
      <w:r w:rsidRPr="00CC0FEC">
        <w:rPr>
          <w:b/>
          <w:sz w:val="28"/>
          <w:szCs w:val="28"/>
        </w:rPr>
        <w:t xml:space="preserve">       </w:t>
      </w:r>
      <w:r w:rsidR="00D5107B" w:rsidRPr="00CC0FEC">
        <w:rPr>
          <w:sz w:val="28"/>
          <w:szCs w:val="28"/>
        </w:rPr>
        <w:t xml:space="preserve">  </w:t>
      </w:r>
      <w:r w:rsidR="00D5107B" w:rsidRPr="00CC0FEC">
        <w:rPr>
          <w:sz w:val="28"/>
          <w:szCs w:val="28"/>
        </w:rPr>
        <w:tab/>
      </w:r>
      <w:r w:rsidR="00D5107B" w:rsidRPr="00CC0FEC">
        <w:rPr>
          <w:b/>
          <w:sz w:val="28"/>
          <w:szCs w:val="28"/>
        </w:rPr>
        <w:t xml:space="preserve"> </w:t>
      </w:r>
      <w:r w:rsidR="00D5107B" w:rsidRPr="00CC0FEC">
        <w:rPr>
          <w:sz w:val="28"/>
          <w:szCs w:val="28"/>
        </w:rPr>
        <w:t>Муниципальное образование «Васильево-</w:t>
      </w:r>
      <w:proofErr w:type="spellStart"/>
      <w:r w:rsidR="00D5107B" w:rsidRPr="00CC0FEC">
        <w:rPr>
          <w:sz w:val="28"/>
          <w:szCs w:val="28"/>
        </w:rPr>
        <w:t>Ханжоновское</w:t>
      </w:r>
      <w:proofErr w:type="spellEnd"/>
      <w:r w:rsidR="00D5107B" w:rsidRPr="00CC0FEC">
        <w:rPr>
          <w:sz w:val="28"/>
          <w:szCs w:val="28"/>
        </w:rPr>
        <w:t xml:space="preserve">  сельское поселение» осуществляет свои полномочия в соответствии с Федеральным законом от 06.10.2003г. № 131-ФЗ «Об общих принципах организации местного самоуправления в Российской Федерации».</w:t>
      </w:r>
    </w:p>
    <w:p w:rsidR="00D5107B" w:rsidRPr="00CC0FEC" w:rsidRDefault="00D5107B" w:rsidP="00D5107B">
      <w:pPr>
        <w:suppressAutoHyphens w:val="0"/>
        <w:spacing w:line="240" w:lineRule="atLeast"/>
        <w:ind w:firstLine="709"/>
        <w:jc w:val="both"/>
        <w:rPr>
          <w:sz w:val="28"/>
          <w:szCs w:val="28"/>
        </w:rPr>
      </w:pPr>
      <w:r w:rsidRPr="00CC0FEC">
        <w:rPr>
          <w:sz w:val="28"/>
          <w:szCs w:val="28"/>
          <w:lang w:eastAsia="ru-RU"/>
        </w:rPr>
        <w:t>Статус и границы муниципального образования «</w:t>
      </w:r>
      <w:r w:rsidRPr="00CC0FEC">
        <w:rPr>
          <w:bCs/>
          <w:sz w:val="28"/>
          <w:szCs w:val="28"/>
          <w:lang w:eastAsia="ru-RU"/>
        </w:rPr>
        <w:t>Васильево-</w:t>
      </w:r>
      <w:proofErr w:type="spellStart"/>
      <w:r w:rsidRPr="00CC0FEC">
        <w:rPr>
          <w:bCs/>
          <w:sz w:val="28"/>
          <w:szCs w:val="28"/>
          <w:lang w:eastAsia="ru-RU"/>
        </w:rPr>
        <w:t>Ханжоновское</w:t>
      </w:r>
      <w:proofErr w:type="spellEnd"/>
      <w:r w:rsidRPr="00CC0FEC">
        <w:rPr>
          <w:sz w:val="28"/>
          <w:szCs w:val="28"/>
          <w:lang w:eastAsia="ru-RU"/>
        </w:rPr>
        <w:t xml:space="preserve"> сельское поселение» определены Областным законом от 14 декабря 2004 года  № 224-ЗС</w:t>
      </w:r>
      <w:r w:rsidRPr="00CC0FEC">
        <w:rPr>
          <w:b/>
          <w:sz w:val="28"/>
          <w:szCs w:val="28"/>
          <w:lang w:eastAsia="ru-RU"/>
        </w:rPr>
        <w:t xml:space="preserve"> </w:t>
      </w:r>
      <w:r w:rsidRPr="00CC0FEC">
        <w:rPr>
          <w:sz w:val="28"/>
          <w:szCs w:val="28"/>
          <w:lang w:eastAsia="ru-RU"/>
        </w:rPr>
        <w:t xml:space="preserve"> «Об установлении границ и наделении соответствующим статусом муниципального образования «Неклиновский район» и муниципальных образований в его составе». </w:t>
      </w:r>
      <w:r w:rsidRPr="00CC0FEC">
        <w:rPr>
          <w:bCs/>
          <w:sz w:val="28"/>
          <w:szCs w:val="28"/>
          <w:lang w:eastAsia="ru-RU"/>
        </w:rPr>
        <w:t>Васильево-</w:t>
      </w:r>
      <w:proofErr w:type="spellStart"/>
      <w:r w:rsidRPr="00CC0FEC">
        <w:rPr>
          <w:bCs/>
          <w:sz w:val="28"/>
          <w:szCs w:val="28"/>
          <w:lang w:eastAsia="ru-RU"/>
        </w:rPr>
        <w:t>Ханжоновское</w:t>
      </w:r>
      <w:proofErr w:type="spellEnd"/>
      <w:r w:rsidRPr="00CC0FEC">
        <w:rPr>
          <w:sz w:val="28"/>
          <w:szCs w:val="28"/>
          <w:lang w:eastAsia="ru-RU"/>
        </w:rPr>
        <w:t xml:space="preserve"> сельское поселение </w:t>
      </w:r>
      <w:r w:rsidRPr="00CC0FEC">
        <w:rPr>
          <w:sz w:val="28"/>
          <w:szCs w:val="28"/>
        </w:rPr>
        <w:t xml:space="preserve">расположено в юго-западной части </w:t>
      </w:r>
      <w:proofErr w:type="spellStart"/>
      <w:r w:rsidRPr="00CC0FEC">
        <w:rPr>
          <w:sz w:val="28"/>
          <w:szCs w:val="28"/>
        </w:rPr>
        <w:t>Неклиновского</w:t>
      </w:r>
      <w:proofErr w:type="spellEnd"/>
      <w:r w:rsidRPr="00CC0FEC">
        <w:rPr>
          <w:sz w:val="28"/>
          <w:szCs w:val="28"/>
        </w:rPr>
        <w:t xml:space="preserve"> района, в  его состав  входит 8 населенных пунктов,  в том числе  2  села и  6 хуторов.</w:t>
      </w:r>
    </w:p>
    <w:p w:rsidR="00D5107B" w:rsidRPr="00CC0FEC" w:rsidRDefault="001007BE" w:rsidP="00D5107B">
      <w:pPr>
        <w:shd w:val="clear" w:color="auto" w:fill="FFFFFF"/>
        <w:jc w:val="both"/>
        <w:rPr>
          <w:sz w:val="28"/>
          <w:szCs w:val="28"/>
        </w:rPr>
      </w:pPr>
      <w:r w:rsidRPr="00CC0FEC">
        <w:rPr>
          <w:b/>
          <w:i/>
          <w:sz w:val="28"/>
          <w:szCs w:val="28"/>
        </w:rPr>
        <w:t xml:space="preserve">      </w:t>
      </w:r>
      <w:r w:rsidR="00D5107B" w:rsidRPr="00CC0FEC">
        <w:rPr>
          <w:sz w:val="28"/>
          <w:szCs w:val="28"/>
        </w:rPr>
        <w:t>Общая площадь муниципального образования – 13600 га</w:t>
      </w:r>
      <w:proofErr w:type="gramStart"/>
      <w:r w:rsidR="00D5107B" w:rsidRPr="00CC0FEC">
        <w:rPr>
          <w:sz w:val="28"/>
          <w:szCs w:val="28"/>
        </w:rPr>
        <w:t xml:space="preserve"> ,</w:t>
      </w:r>
      <w:proofErr w:type="gramEnd"/>
    </w:p>
    <w:p w:rsidR="00D5107B" w:rsidRPr="00CC0FEC" w:rsidRDefault="00D5107B" w:rsidP="00D5107B">
      <w:pPr>
        <w:shd w:val="clear" w:color="auto" w:fill="FFFFFF"/>
        <w:jc w:val="both"/>
        <w:rPr>
          <w:sz w:val="28"/>
          <w:szCs w:val="28"/>
        </w:rPr>
      </w:pPr>
      <w:r w:rsidRPr="00CC0FEC">
        <w:rPr>
          <w:sz w:val="28"/>
          <w:szCs w:val="28"/>
        </w:rPr>
        <w:t xml:space="preserve"> в </w:t>
      </w:r>
      <w:proofErr w:type="spellStart"/>
      <w:r w:rsidRPr="00CC0FEC">
        <w:rPr>
          <w:sz w:val="28"/>
          <w:szCs w:val="28"/>
        </w:rPr>
        <w:t>т.ч</w:t>
      </w:r>
      <w:proofErr w:type="spellEnd"/>
      <w:r w:rsidRPr="00CC0FEC">
        <w:rPr>
          <w:sz w:val="28"/>
          <w:szCs w:val="28"/>
        </w:rPr>
        <w:t xml:space="preserve">. сельхозугодий - 12245 га </w:t>
      </w:r>
    </w:p>
    <w:p w:rsidR="00D5107B" w:rsidRPr="00CC0FEC" w:rsidRDefault="001007BE" w:rsidP="00D5107B">
      <w:pPr>
        <w:shd w:val="clear" w:color="auto" w:fill="FFFFFF"/>
        <w:jc w:val="both"/>
        <w:rPr>
          <w:sz w:val="28"/>
          <w:szCs w:val="28"/>
        </w:rPr>
      </w:pPr>
      <w:r w:rsidRPr="00CC0FEC">
        <w:rPr>
          <w:sz w:val="28"/>
          <w:szCs w:val="28"/>
        </w:rPr>
        <w:t xml:space="preserve">    </w:t>
      </w:r>
      <w:r w:rsidR="00D5107B" w:rsidRPr="00CC0FEC">
        <w:rPr>
          <w:sz w:val="28"/>
          <w:szCs w:val="28"/>
        </w:rPr>
        <w:t>Численность населения на 01.01.2021 года составила 1832</w:t>
      </w:r>
      <w:r w:rsidR="00D5107B" w:rsidRPr="00CC0FEC">
        <w:rPr>
          <w:color w:val="000000"/>
          <w:sz w:val="28"/>
          <w:szCs w:val="28"/>
        </w:rPr>
        <w:t xml:space="preserve"> жителя, в том числе </w:t>
      </w:r>
      <w:r w:rsidR="00D5107B" w:rsidRPr="00CC0FEC">
        <w:rPr>
          <w:sz w:val="28"/>
          <w:szCs w:val="28"/>
        </w:rPr>
        <w:t xml:space="preserve">мужчин  -761, женщин -1071. </w:t>
      </w:r>
      <w:r w:rsidR="00D5107B" w:rsidRPr="00CC0FEC">
        <w:rPr>
          <w:color w:val="000000"/>
          <w:sz w:val="28"/>
          <w:szCs w:val="28"/>
        </w:rPr>
        <w:t xml:space="preserve">Жителей </w:t>
      </w:r>
      <w:r w:rsidR="00D5107B" w:rsidRPr="00CC0FEC">
        <w:rPr>
          <w:sz w:val="28"/>
          <w:szCs w:val="28"/>
        </w:rPr>
        <w:t>трудоспособного возраста  - 528 человек;  жителей  пенсионного возраста - 615 человек.</w:t>
      </w:r>
    </w:p>
    <w:p w:rsidR="00D5107B" w:rsidRPr="00CC0FEC" w:rsidRDefault="00D5107B" w:rsidP="00D5107B">
      <w:pPr>
        <w:shd w:val="clear" w:color="auto" w:fill="FFFFFF"/>
        <w:jc w:val="both"/>
        <w:rPr>
          <w:b/>
          <w:sz w:val="28"/>
          <w:szCs w:val="28"/>
        </w:rPr>
      </w:pPr>
      <w:r w:rsidRPr="00CC0FEC">
        <w:rPr>
          <w:b/>
          <w:i/>
          <w:sz w:val="28"/>
          <w:szCs w:val="28"/>
        </w:rPr>
        <w:tab/>
        <w:t xml:space="preserve"> </w:t>
      </w:r>
    </w:p>
    <w:tbl>
      <w:tblPr>
        <w:tblW w:w="137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4"/>
        <w:gridCol w:w="3646"/>
      </w:tblGrid>
      <w:tr w:rsidR="00D5107B" w:rsidRPr="00CC0FEC" w:rsidTr="00D5107B">
        <w:tc>
          <w:tcPr>
            <w:tcW w:w="10065" w:type="dxa"/>
            <w:vAlign w:val="bottom"/>
          </w:tcPr>
          <w:p w:rsidR="00D5107B" w:rsidRPr="00CC0FEC" w:rsidRDefault="00D5107B">
            <w:pPr>
              <w:jc w:val="both"/>
              <w:rPr>
                <w:b/>
                <w:sz w:val="28"/>
                <w:szCs w:val="28"/>
              </w:rPr>
            </w:pPr>
            <w:r w:rsidRPr="00CC0FEC">
              <w:rPr>
                <w:b/>
                <w:sz w:val="28"/>
                <w:szCs w:val="28"/>
              </w:rPr>
              <w:t xml:space="preserve">            Бюджет Васильево-Ханжоновского  сельского поселения</w:t>
            </w:r>
          </w:p>
          <w:p w:rsidR="00D5107B" w:rsidRPr="00CC0FEC" w:rsidRDefault="00D5107B">
            <w:pPr>
              <w:jc w:val="both"/>
              <w:rPr>
                <w:b/>
                <w:sz w:val="28"/>
                <w:szCs w:val="28"/>
              </w:rPr>
            </w:pPr>
          </w:p>
          <w:p w:rsidR="00D5107B" w:rsidRPr="00CC0FEC" w:rsidRDefault="00D5107B">
            <w:pPr>
              <w:ind w:firstLine="708"/>
              <w:rPr>
                <w:bCs/>
                <w:sz w:val="28"/>
                <w:szCs w:val="28"/>
              </w:rPr>
            </w:pPr>
            <w:r w:rsidRPr="00CC0FEC">
              <w:rPr>
                <w:bCs/>
                <w:sz w:val="28"/>
                <w:szCs w:val="28"/>
              </w:rPr>
              <w:t xml:space="preserve">  Решением Собрания  депутатов Васильево-Ханжоновского сельского поселения  принято решение   от 25.12.2019 г. № 122  </w:t>
            </w:r>
            <w:r w:rsidRPr="00CC0FEC">
              <w:rPr>
                <w:sz w:val="28"/>
                <w:szCs w:val="28"/>
              </w:rPr>
              <w:t xml:space="preserve">«О бюджете Васильево-Ханжоновского  сельского поселения </w:t>
            </w:r>
            <w:proofErr w:type="spellStart"/>
            <w:r w:rsidRPr="00CC0FEC">
              <w:rPr>
                <w:sz w:val="28"/>
                <w:szCs w:val="28"/>
              </w:rPr>
              <w:t>Неклиновского</w:t>
            </w:r>
            <w:proofErr w:type="spellEnd"/>
            <w:r w:rsidRPr="00CC0FEC">
              <w:rPr>
                <w:sz w:val="28"/>
                <w:szCs w:val="28"/>
              </w:rPr>
              <w:t xml:space="preserve"> района на 2020 год и на пла</w:t>
            </w:r>
            <w:r w:rsidR="007F63B0" w:rsidRPr="00CC0FEC">
              <w:rPr>
                <w:sz w:val="28"/>
                <w:szCs w:val="28"/>
              </w:rPr>
              <w:t>новый период 2021 и 2022 годов»</w:t>
            </w:r>
            <w:r w:rsidRPr="00CC0FEC">
              <w:rPr>
                <w:sz w:val="28"/>
                <w:szCs w:val="28"/>
              </w:rPr>
              <w:t>.</w:t>
            </w:r>
          </w:p>
        </w:tc>
        <w:tc>
          <w:tcPr>
            <w:tcW w:w="3647" w:type="dxa"/>
            <w:vAlign w:val="bottom"/>
          </w:tcPr>
          <w:p w:rsidR="00D5107B" w:rsidRPr="00CC0FEC" w:rsidRDefault="00D5107B">
            <w:pPr>
              <w:autoSpaceDE w:val="0"/>
              <w:snapToGrid w:val="0"/>
              <w:rPr>
                <w:i/>
                <w:sz w:val="28"/>
                <w:szCs w:val="28"/>
              </w:rPr>
            </w:pPr>
          </w:p>
        </w:tc>
      </w:tr>
      <w:tr w:rsidR="00D5107B" w:rsidRPr="00CC0FEC" w:rsidTr="00D5107B">
        <w:trPr>
          <w:trHeight w:val="332"/>
        </w:trPr>
        <w:tc>
          <w:tcPr>
            <w:tcW w:w="10065" w:type="dxa"/>
            <w:vAlign w:val="bottom"/>
          </w:tcPr>
          <w:p w:rsidR="00D5107B" w:rsidRPr="00CC0FEC" w:rsidRDefault="00D5107B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CC0FEC">
              <w:rPr>
                <w:sz w:val="28"/>
                <w:szCs w:val="28"/>
                <w:lang w:eastAsia="ru-RU"/>
              </w:rPr>
              <w:t>Исполнение бюджета муниципального образования "Васильево-</w:t>
            </w:r>
            <w:proofErr w:type="spellStart"/>
            <w:r w:rsidRPr="00CC0FEC">
              <w:rPr>
                <w:sz w:val="28"/>
                <w:szCs w:val="28"/>
                <w:lang w:eastAsia="ru-RU"/>
              </w:rPr>
              <w:t>Ханжоновское</w:t>
            </w:r>
            <w:proofErr w:type="spellEnd"/>
            <w:r w:rsidRPr="00CC0FEC">
              <w:rPr>
                <w:sz w:val="28"/>
                <w:szCs w:val="28"/>
                <w:lang w:eastAsia="ru-RU"/>
              </w:rPr>
              <w:t xml:space="preserve"> сельское поселение" </w:t>
            </w:r>
            <w:r w:rsidR="001007BE" w:rsidRPr="00CC0FEC">
              <w:rPr>
                <w:sz w:val="28"/>
                <w:szCs w:val="28"/>
                <w:lang w:eastAsia="ru-RU"/>
              </w:rPr>
              <w:t xml:space="preserve"> за </w:t>
            </w:r>
            <w:r w:rsidRPr="00CC0FEC">
              <w:rPr>
                <w:sz w:val="28"/>
                <w:szCs w:val="28"/>
                <w:lang w:eastAsia="ru-RU"/>
              </w:rPr>
              <w:t xml:space="preserve"> 2020 год составило по доходам в сумме </w:t>
            </w:r>
            <w:r w:rsidR="007F63B0" w:rsidRPr="00CC0FEC">
              <w:rPr>
                <w:sz w:val="28"/>
                <w:szCs w:val="28"/>
                <w:lang w:eastAsia="ru-RU"/>
              </w:rPr>
              <w:t>11712,3</w:t>
            </w:r>
            <w:r w:rsidRPr="00CC0FEC">
              <w:rPr>
                <w:sz w:val="28"/>
                <w:szCs w:val="28"/>
                <w:lang w:eastAsia="ru-RU"/>
              </w:rPr>
              <w:t xml:space="preserve"> тыс. рублей, или </w:t>
            </w:r>
            <w:r w:rsidR="007F63B0" w:rsidRPr="00CC0FEC">
              <w:rPr>
                <w:sz w:val="28"/>
                <w:szCs w:val="28"/>
                <w:lang w:eastAsia="ru-RU"/>
              </w:rPr>
              <w:t>97,0</w:t>
            </w:r>
            <w:r w:rsidRPr="00CC0FEC">
              <w:rPr>
                <w:sz w:val="28"/>
                <w:szCs w:val="28"/>
                <w:lang w:eastAsia="ru-RU"/>
              </w:rPr>
              <w:t xml:space="preserve">  процента к годовому плану, и по расходам в сумме </w:t>
            </w:r>
            <w:r w:rsidR="007F63B0" w:rsidRPr="00CC0FEC">
              <w:rPr>
                <w:sz w:val="28"/>
                <w:szCs w:val="28"/>
                <w:lang w:eastAsia="ru-RU"/>
              </w:rPr>
              <w:t>11681,1</w:t>
            </w:r>
            <w:r w:rsidRPr="00CC0FEC">
              <w:rPr>
                <w:sz w:val="28"/>
                <w:szCs w:val="28"/>
                <w:lang w:eastAsia="ru-RU"/>
              </w:rPr>
              <w:t xml:space="preserve"> тыс. рублей, или</w:t>
            </w:r>
            <w:r w:rsidRPr="00CC0FE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F63B0" w:rsidRPr="00CC0FEC">
              <w:rPr>
                <w:sz w:val="28"/>
                <w:szCs w:val="28"/>
                <w:lang w:eastAsia="ru-RU"/>
              </w:rPr>
              <w:t>96,6</w:t>
            </w:r>
            <w:r w:rsidRPr="00CC0FEC">
              <w:rPr>
                <w:sz w:val="28"/>
                <w:szCs w:val="28"/>
                <w:lang w:eastAsia="ru-RU"/>
              </w:rPr>
              <w:t xml:space="preserve"> процентов к плану года. Профицит по итогам 2020 года составил </w:t>
            </w:r>
            <w:r w:rsidR="007F63B0" w:rsidRPr="00CC0FEC">
              <w:rPr>
                <w:sz w:val="28"/>
                <w:szCs w:val="28"/>
                <w:lang w:eastAsia="ru-RU"/>
              </w:rPr>
              <w:t>31,2</w:t>
            </w:r>
            <w:r w:rsidRPr="00CC0FEC">
              <w:rPr>
                <w:sz w:val="28"/>
                <w:szCs w:val="28"/>
                <w:lang w:eastAsia="ru-RU"/>
              </w:rPr>
              <w:t xml:space="preserve"> тыс. рублей. Доходы по сравнению с аналогичным периодом прошлого года увеличились  на </w:t>
            </w:r>
            <w:r w:rsidR="00F241E5" w:rsidRPr="00CC0FEC">
              <w:rPr>
                <w:sz w:val="28"/>
                <w:szCs w:val="28"/>
                <w:lang w:eastAsia="ru-RU"/>
              </w:rPr>
              <w:t>1620,7</w:t>
            </w:r>
            <w:r w:rsidRPr="00CC0FEC">
              <w:rPr>
                <w:sz w:val="28"/>
                <w:szCs w:val="28"/>
                <w:lang w:eastAsia="ru-RU"/>
              </w:rPr>
              <w:t xml:space="preserve"> тыс. рублей, расходы увеличились на </w:t>
            </w:r>
            <w:r w:rsidR="00F241E5" w:rsidRPr="00CC0FEC">
              <w:rPr>
                <w:sz w:val="28"/>
                <w:szCs w:val="28"/>
                <w:lang w:eastAsia="ru-RU"/>
              </w:rPr>
              <w:t>1381,0</w:t>
            </w:r>
            <w:r w:rsidRPr="00CC0FEC">
              <w:rPr>
                <w:sz w:val="28"/>
                <w:szCs w:val="28"/>
                <w:lang w:eastAsia="ru-RU"/>
              </w:rPr>
              <w:t xml:space="preserve"> тыс. рублей.</w:t>
            </w:r>
          </w:p>
          <w:p w:rsidR="00D5107B" w:rsidRPr="00CC0FEC" w:rsidRDefault="00D5107B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CC0FEC">
              <w:rPr>
                <w:sz w:val="28"/>
                <w:szCs w:val="28"/>
                <w:lang w:eastAsia="ru-RU"/>
              </w:rPr>
              <w:t xml:space="preserve">Налоговые и неналоговые доходы бюджета поселения исполнены в сумме </w:t>
            </w:r>
            <w:r w:rsidR="00F241E5" w:rsidRPr="00CC0FEC">
              <w:rPr>
                <w:sz w:val="28"/>
                <w:szCs w:val="28"/>
                <w:lang w:eastAsia="ru-RU"/>
              </w:rPr>
              <w:t>4540,6</w:t>
            </w:r>
            <w:r w:rsidRPr="00CC0FEC">
              <w:rPr>
                <w:sz w:val="28"/>
                <w:szCs w:val="28"/>
                <w:lang w:eastAsia="ru-RU"/>
              </w:rPr>
              <w:t xml:space="preserve"> тыс. рублей, или </w:t>
            </w:r>
            <w:r w:rsidR="00F241E5" w:rsidRPr="00CC0FEC">
              <w:rPr>
                <w:sz w:val="28"/>
                <w:szCs w:val="28"/>
                <w:lang w:eastAsia="ru-RU"/>
              </w:rPr>
              <w:t>93,2</w:t>
            </w:r>
            <w:r w:rsidRPr="00CC0FEC">
              <w:rPr>
                <w:sz w:val="28"/>
                <w:szCs w:val="28"/>
                <w:lang w:eastAsia="ru-RU"/>
              </w:rPr>
              <w:t xml:space="preserve"> процентов к годовым плановым назначениям. Данный показатель выше  против уровня аналогичного периода прошлого года на </w:t>
            </w:r>
            <w:r w:rsidR="00F241E5" w:rsidRPr="00CC0FEC">
              <w:rPr>
                <w:sz w:val="28"/>
                <w:szCs w:val="28"/>
                <w:lang w:eastAsia="ru-RU"/>
              </w:rPr>
              <w:t>631,3</w:t>
            </w:r>
            <w:r w:rsidRPr="00CC0FEC">
              <w:rPr>
                <w:sz w:val="28"/>
                <w:szCs w:val="28"/>
                <w:lang w:eastAsia="ru-RU"/>
              </w:rPr>
              <w:t xml:space="preserve"> тыс. рублей. Наибольший удельный вес в структуре налоговых и неналоговых доходов занимают: земельный налог </w:t>
            </w:r>
            <w:r w:rsidR="00F241E5" w:rsidRPr="00CC0FEC">
              <w:rPr>
                <w:sz w:val="28"/>
                <w:szCs w:val="28"/>
                <w:lang w:eastAsia="ru-RU"/>
              </w:rPr>
              <w:t>2006,4</w:t>
            </w:r>
            <w:r w:rsidRPr="00CC0FEC">
              <w:rPr>
                <w:sz w:val="28"/>
                <w:szCs w:val="28"/>
                <w:lang w:eastAsia="ru-RU"/>
              </w:rPr>
              <w:t xml:space="preserve"> тыс. рублей, единый сельскохозяйственный налог </w:t>
            </w:r>
            <w:r w:rsidR="00613B3B" w:rsidRPr="00CC0FEC">
              <w:rPr>
                <w:sz w:val="28"/>
                <w:szCs w:val="28"/>
                <w:lang w:eastAsia="ru-RU"/>
              </w:rPr>
              <w:t>1326,1</w:t>
            </w:r>
            <w:r w:rsidRPr="00CC0FEC">
              <w:rPr>
                <w:sz w:val="28"/>
                <w:szCs w:val="28"/>
                <w:lang w:eastAsia="ru-RU"/>
              </w:rPr>
              <w:t xml:space="preserve"> тыс. рублей.</w:t>
            </w:r>
          </w:p>
          <w:p w:rsidR="00CF111E" w:rsidRPr="00CC0FEC" w:rsidRDefault="00D5107B" w:rsidP="00CF111E">
            <w:pPr>
              <w:autoSpaceDE w:val="0"/>
              <w:ind w:firstLine="708"/>
              <w:jc w:val="both"/>
              <w:rPr>
                <w:bCs/>
                <w:sz w:val="28"/>
                <w:szCs w:val="28"/>
              </w:rPr>
            </w:pPr>
            <w:r w:rsidRPr="00CC0FEC">
              <w:rPr>
                <w:sz w:val="28"/>
                <w:szCs w:val="28"/>
                <w:lang w:eastAsia="ru-RU"/>
              </w:rPr>
              <w:t xml:space="preserve">Безвозмездные поступления за отчетный период   2020 года составили </w:t>
            </w:r>
            <w:r w:rsidR="00613B3B" w:rsidRPr="00CC0FEC">
              <w:rPr>
                <w:sz w:val="28"/>
                <w:szCs w:val="28"/>
                <w:lang w:eastAsia="ru-RU"/>
              </w:rPr>
              <w:t>7171,6</w:t>
            </w:r>
            <w:r w:rsidRPr="00CC0FEC">
              <w:rPr>
                <w:sz w:val="28"/>
                <w:szCs w:val="28"/>
                <w:lang w:eastAsia="ru-RU"/>
              </w:rPr>
              <w:t xml:space="preserve"> тыс. рублей.</w:t>
            </w:r>
            <w:r w:rsidR="00CF111E" w:rsidRPr="00CC0FEC">
              <w:rPr>
                <w:bCs/>
                <w:sz w:val="28"/>
                <w:szCs w:val="28"/>
              </w:rPr>
              <w:t xml:space="preserve"> Недоимка в местный бюджет по состоянию на 01.01.2021 г. составила 227,9 тыс. руб.  </w:t>
            </w:r>
          </w:p>
          <w:p w:rsidR="00D5107B" w:rsidRPr="00CC0FEC" w:rsidRDefault="00D5107B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</w:p>
          <w:p w:rsidR="00083CE1" w:rsidRPr="00CC0FEC" w:rsidRDefault="00083CE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</w:p>
          <w:p w:rsidR="00D5107B" w:rsidRPr="00CC0FEC" w:rsidRDefault="00D5107B" w:rsidP="00CF111E">
            <w:pPr>
              <w:suppressAutoHyphens w:val="0"/>
              <w:autoSpaceDE w:val="0"/>
              <w:autoSpaceDN w:val="0"/>
              <w:adjustRightInd w:val="0"/>
              <w:ind w:left="540"/>
              <w:jc w:val="both"/>
              <w:rPr>
                <w:sz w:val="28"/>
                <w:szCs w:val="28"/>
                <w:lang w:eastAsia="ru-RU"/>
              </w:rPr>
            </w:pPr>
            <w:r w:rsidRPr="00CC0FEC">
              <w:rPr>
                <w:color w:val="000000"/>
                <w:sz w:val="28"/>
                <w:szCs w:val="28"/>
                <w:lang w:eastAsia="ru-RU"/>
              </w:rPr>
              <w:t xml:space="preserve">Просроченная задолженность по долговым обязательствам бюджета поселения отсутствует. Бюджетная политика в сфере расходов бюджета поселения направлена на решение социальных и экономических задач. </w:t>
            </w:r>
          </w:p>
          <w:p w:rsidR="00D5107B" w:rsidRPr="00CC0FEC" w:rsidRDefault="00D5107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</w:p>
          <w:p w:rsidR="00D5107B" w:rsidRPr="00CC0FEC" w:rsidRDefault="00D5107B">
            <w:pPr>
              <w:autoSpaceDE w:val="0"/>
              <w:ind w:firstLine="708"/>
              <w:jc w:val="both"/>
              <w:rPr>
                <w:bCs/>
                <w:sz w:val="28"/>
                <w:szCs w:val="28"/>
              </w:rPr>
            </w:pPr>
            <w:r w:rsidRPr="00CC0FEC">
              <w:rPr>
                <w:rFonts w:eastAsia="Andale Sans UI"/>
                <w:kern w:val="2"/>
                <w:sz w:val="28"/>
                <w:szCs w:val="28"/>
                <w:lang w:eastAsia="ru-RU"/>
              </w:rPr>
              <w:t xml:space="preserve">Для пополнения бюджета проводилась работа по отработке недоимки во все уровни бюджета. Ведется совместная  работа с </w:t>
            </w:r>
            <w:r w:rsidR="004700FE" w:rsidRPr="00CC0FEC">
              <w:rPr>
                <w:rFonts w:eastAsia="Andale Sans UI"/>
                <w:kern w:val="2"/>
                <w:sz w:val="28"/>
                <w:szCs w:val="28"/>
                <w:lang w:eastAsia="ru-RU"/>
              </w:rPr>
              <w:t>налоговой инспекцией</w:t>
            </w:r>
            <w:r w:rsidRPr="00CC0FEC">
              <w:rPr>
                <w:rFonts w:eastAsia="Andale Sans UI"/>
                <w:kern w:val="2"/>
                <w:sz w:val="28"/>
                <w:szCs w:val="28"/>
                <w:lang w:eastAsia="ru-RU"/>
              </w:rPr>
              <w:t xml:space="preserve">. Доводились сведения и вручались повторные квитанции налогоплательщикам, своевременно не уплативших платеж по определенным видам налогов. Проводились беседы с налогоплательщиками об обязательном погашении задолженности </w:t>
            </w:r>
            <w:r w:rsidR="00C9287C" w:rsidRPr="00CC0FEC">
              <w:rPr>
                <w:rFonts w:eastAsia="Andale Sans UI"/>
                <w:kern w:val="2"/>
                <w:sz w:val="28"/>
                <w:szCs w:val="28"/>
                <w:lang w:eastAsia="ru-RU"/>
              </w:rPr>
              <w:t>в кратчайшие сроки, проведено 11</w:t>
            </w:r>
            <w:r w:rsidRPr="00CC0FEC">
              <w:rPr>
                <w:rFonts w:eastAsia="Andale Sans UI"/>
                <w:kern w:val="2"/>
                <w:sz w:val="28"/>
                <w:szCs w:val="28"/>
                <w:lang w:eastAsia="ru-RU"/>
              </w:rPr>
              <w:t xml:space="preserve"> заседаний </w:t>
            </w:r>
            <w:r w:rsidR="00FB7F5C" w:rsidRPr="00CC0FEC">
              <w:rPr>
                <w:bCs/>
                <w:sz w:val="28"/>
                <w:szCs w:val="28"/>
              </w:rPr>
              <w:t>координационного совета</w:t>
            </w:r>
            <w:r w:rsidRPr="00CC0FEC">
              <w:rPr>
                <w:bCs/>
                <w:sz w:val="28"/>
                <w:szCs w:val="28"/>
              </w:rPr>
              <w:t xml:space="preserve"> </w:t>
            </w:r>
            <w:r w:rsidRPr="00CC0FEC">
              <w:rPr>
                <w:rFonts w:eastAsia="Andale Sans UI"/>
                <w:kern w:val="2"/>
                <w:sz w:val="28"/>
                <w:szCs w:val="28"/>
                <w:lang w:eastAsia="ru-RU"/>
              </w:rPr>
              <w:t>сумма оплаченных нало</w:t>
            </w:r>
            <w:r w:rsidR="00EB6C2B" w:rsidRPr="00CC0FEC">
              <w:rPr>
                <w:rFonts w:eastAsia="Andale Sans UI"/>
                <w:kern w:val="2"/>
                <w:sz w:val="28"/>
                <w:szCs w:val="28"/>
                <w:lang w:eastAsia="ru-RU"/>
              </w:rPr>
              <w:t xml:space="preserve">гов составляет 116,8 тыс. руб. </w:t>
            </w:r>
            <w:r w:rsidRPr="00CC0FEC">
              <w:rPr>
                <w:rFonts w:eastAsia="Andale Sans UI"/>
                <w:kern w:val="2"/>
                <w:sz w:val="28"/>
                <w:szCs w:val="28"/>
                <w:lang w:eastAsia="ru-RU"/>
              </w:rPr>
              <w:t xml:space="preserve">Из них поступило в  бюджет  поселения  </w:t>
            </w:r>
            <w:r w:rsidR="00EB6C2B" w:rsidRPr="00CC0FEC">
              <w:rPr>
                <w:rFonts w:eastAsia="Andale Sans UI"/>
                <w:kern w:val="2"/>
                <w:sz w:val="28"/>
                <w:szCs w:val="28"/>
                <w:lang w:eastAsia="ru-RU"/>
              </w:rPr>
              <w:t>116,8</w:t>
            </w:r>
            <w:r w:rsidRPr="00CC0FEC">
              <w:rPr>
                <w:rFonts w:eastAsia="Andale Sans UI"/>
                <w:kern w:val="2"/>
                <w:sz w:val="28"/>
                <w:szCs w:val="28"/>
                <w:lang w:eastAsia="ru-RU"/>
              </w:rPr>
              <w:t xml:space="preserve"> тыс. рублей, в том числе  земельный налог – </w:t>
            </w:r>
            <w:r w:rsidR="00EB6C2B" w:rsidRPr="00CC0FEC">
              <w:rPr>
                <w:rFonts w:eastAsia="Andale Sans UI"/>
                <w:kern w:val="2"/>
                <w:sz w:val="28"/>
                <w:szCs w:val="28"/>
                <w:lang w:eastAsia="ru-RU"/>
              </w:rPr>
              <w:t>68,4</w:t>
            </w:r>
            <w:r w:rsidRPr="00CC0FEC">
              <w:rPr>
                <w:rFonts w:eastAsia="Andale Sans UI"/>
                <w:kern w:val="2"/>
                <w:sz w:val="28"/>
                <w:szCs w:val="28"/>
                <w:lang w:eastAsia="ru-RU"/>
              </w:rPr>
              <w:t xml:space="preserve"> тыс. рублей, налог на  имущество-</w:t>
            </w:r>
            <w:r w:rsidR="00EB6C2B" w:rsidRPr="00CC0FEC">
              <w:rPr>
                <w:rFonts w:eastAsia="Andale Sans UI"/>
                <w:kern w:val="2"/>
                <w:sz w:val="28"/>
                <w:szCs w:val="28"/>
                <w:lang w:eastAsia="ru-RU"/>
              </w:rPr>
              <w:t>16,3</w:t>
            </w:r>
            <w:r w:rsidRPr="00CC0FEC">
              <w:rPr>
                <w:rFonts w:eastAsia="Andale Sans UI"/>
                <w:kern w:val="2"/>
                <w:sz w:val="28"/>
                <w:szCs w:val="28"/>
                <w:lang w:eastAsia="ru-RU"/>
              </w:rPr>
              <w:t xml:space="preserve"> тыс. рублей, НДФЛ-</w:t>
            </w:r>
            <w:r w:rsidR="00EB6C2B" w:rsidRPr="00CC0FEC">
              <w:rPr>
                <w:rFonts w:eastAsia="Andale Sans UI"/>
                <w:kern w:val="2"/>
                <w:sz w:val="28"/>
                <w:szCs w:val="28"/>
                <w:lang w:eastAsia="ru-RU"/>
              </w:rPr>
              <w:t>32,1</w:t>
            </w:r>
            <w:r w:rsidRPr="00CC0FEC">
              <w:rPr>
                <w:rFonts w:eastAsia="Andale Sans UI"/>
                <w:kern w:val="2"/>
                <w:sz w:val="28"/>
                <w:szCs w:val="28"/>
                <w:lang w:eastAsia="ru-RU"/>
              </w:rPr>
              <w:t>тыс. рублей</w:t>
            </w:r>
            <w:r w:rsidR="00EB6C2B" w:rsidRPr="00CC0FEC">
              <w:rPr>
                <w:rFonts w:eastAsia="Andale Sans UI"/>
                <w:kern w:val="2"/>
                <w:sz w:val="28"/>
                <w:szCs w:val="28"/>
                <w:lang w:eastAsia="ru-RU"/>
              </w:rPr>
              <w:t>.</w:t>
            </w:r>
          </w:p>
          <w:p w:rsidR="00D5107B" w:rsidRPr="00CC0FEC" w:rsidRDefault="00CF111E">
            <w:pPr>
              <w:autoSpaceDE w:val="0"/>
              <w:ind w:firstLine="708"/>
              <w:jc w:val="both"/>
              <w:rPr>
                <w:bCs/>
                <w:sz w:val="28"/>
                <w:szCs w:val="28"/>
              </w:rPr>
            </w:pPr>
            <w:r w:rsidRPr="00CC0FEC">
              <w:rPr>
                <w:sz w:val="28"/>
                <w:szCs w:val="28"/>
              </w:rPr>
              <w:t xml:space="preserve">Информация об </w:t>
            </w:r>
            <w:r w:rsidR="00264CEA" w:rsidRPr="00CC0FEC">
              <w:rPr>
                <w:sz w:val="28"/>
                <w:szCs w:val="28"/>
              </w:rPr>
              <w:t xml:space="preserve"> </w:t>
            </w:r>
            <w:r w:rsidRPr="00CC0FEC">
              <w:rPr>
                <w:sz w:val="28"/>
                <w:szCs w:val="28"/>
              </w:rPr>
              <w:t>исполнении бюджета муниципального образования «Васильево-</w:t>
            </w:r>
            <w:proofErr w:type="spellStart"/>
            <w:r w:rsidRPr="00CC0FEC">
              <w:rPr>
                <w:sz w:val="28"/>
                <w:szCs w:val="28"/>
              </w:rPr>
              <w:t>Ханжоновское</w:t>
            </w:r>
            <w:proofErr w:type="spellEnd"/>
            <w:r w:rsidRPr="00CC0FEC">
              <w:rPr>
                <w:sz w:val="28"/>
                <w:szCs w:val="28"/>
              </w:rPr>
              <w:t xml:space="preserve">  сельское поселение» по состоянию за 2020 год  опубликована  на официальном сайте  администрации Васильево-Ханжоновского сельского поселения.      </w:t>
            </w:r>
          </w:p>
          <w:p w:rsidR="00D5107B" w:rsidRPr="00CC0FEC" w:rsidRDefault="00D5107B">
            <w:pPr>
              <w:autoSpaceDE w:val="0"/>
              <w:ind w:firstLine="708"/>
              <w:jc w:val="both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3647" w:type="dxa"/>
            <w:vAlign w:val="bottom"/>
          </w:tcPr>
          <w:p w:rsidR="00D5107B" w:rsidRPr="00CC0FEC" w:rsidRDefault="00D5107B">
            <w:pPr>
              <w:autoSpaceDE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</w:tbl>
    <w:p w:rsidR="00D5107B" w:rsidRPr="00CC0FEC" w:rsidRDefault="00D5107B" w:rsidP="00D5107B">
      <w:pPr>
        <w:jc w:val="both"/>
        <w:rPr>
          <w:b/>
          <w:sz w:val="28"/>
          <w:szCs w:val="28"/>
        </w:rPr>
      </w:pPr>
      <w:r w:rsidRPr="00CC0FEC">
        <w:rPr>
          <w:i/>
          <w:color w:val="FF0000"/>
          <w:sz w:val="28"/>
          <w:szCs w:val="28"/>
        </w:rPr>
        <w:lastRenderedPageBreak/>
        <w:t xml:space="preserve">           </w:t>
      </w:r>
      <w:r w:rsidRPr="00CC0FEC">
        <w:rPr>
          <w:i/>
          <w:sz w:val="28"/>
          <w:szCs w:val="28"/>
        </w:rPr>
        <w:t xml:space="preserve">                                    </w:t>
      </w:r>
      <w:r w:rsidRPr="00CC0FEC">
        <w:rPr>
          <w:b/>
          <w:sz w:val="28"/>
          <w:szCs w:val="28"/>
        </w:rPr>
        <w:t>Электроснабжение.</w:t>
      </w:r>
    </w:p>
    <w:p w:rsidR="00D5107B" w:rsidRPr="00CC0FEC" w:rsidRDefault="00D5107B" w:rsidP="00D5107B">
      <w:pPr>
        <w:ind w:left="-567" w:firstLine="567"/>
        <w:jc w:val="center"/>
        <w:rPr>
          <w:b/>
          <w:sz w:val="28"/>
          <w:szCs w:val="28"/>
        </w:rPr>
      </w:pPr>
    </w:p>
    <w:p w:rsidR="00D5107B" w:rsidRPr="00CC0FEC" w:rsidRDefault="00D5107B" w:rsidP="00FD4563">
      <w:pPr>
        <w:widowControl w:val="0"/>
        <w:spacing w:after="120"/>
        <w:jc w:val="both"/>
        <w:rPr>
          <w:b/>
          <w:sz w:val="28"/>
          <w:szCs w:val="28"/>
        </w:rPr>
      </w:pPr>
      <w:r w:rsidRPr="00CC0FEC">
        <w:rPr>
          <w:rFonts w:eastAsia="Andale Sans UI"/>
          <w:kern w:val="2"/>
          <w:sz w:val="28"/>
          <w:szCs w:val="28"/>
          <w:lang w:eastAsia="ru-RU"/>
        </w:rPr>
        <w:t>На территории Васильево-Ханжоновского  сельского поселения в настоящее время действует 250 фонарей уличного освещения.  Ремонт фонарей и замена лампочек, замена электрического провода уличного освещения   производится по заявкам жителей, заключен договор на обслуживание с ООО «</w:t>
      </w:r>
      <w:proofErr w:type="spellStart"/>
      <w:r w:rsidRPr="00CC0FEC">
        <w:rPr>
          <w:rFonts w:eastAsia="Andale Sans UI"/>
          <w:kern w:val="2"/>
          <w:sz w:val="28"/>
          <w:szCs w:val="28"/>
          <w:lang w:eastAsia="ru-RU"/>
        </w:rPr>
        <w:t>ПрофЦентрМонтаж</w:t>
      </w:r>
      <w:proofErr w:type="spellEnd"/>
      <w:r w:rsidRPr="00CC0FEC">
        <w:rPr>
          <w:rFonts w:eastAsia="Andale Sans UI"/>
          <w:kern w:val="2"/>
          <w:sz w:val="28"/>
          <w:szCs w:val="28"/>
          <w:lang w:eastAsia="ru-RU"/>
        </w:rPr>
        <w:t>» Затраты на ремонт ф</w:t>
      </w:r>
      <w:r w:rsidR="00FB7F5C" w:rsidRPr="00CC0FEC">
        <w:rPr>
          <w:rFonts w:eastAsia="Andale Sans UI"/>
          <w:kern w:val="2"/>
          <w:sz w:val="28"/>
          <w:szCs w:val="28"/>
          <w:lang w:eastAsia="ru-RU"/>
        </w:rPr>
        <w:t>онарей и замену ламп составили 26</w:t>
      </w:r>
      <w:r w:rsidRPr="00CC0FEC">
        <w:rPr>
          <w:rFonts w:eastAsia="Andale Sans UI"/>
          <w:kern w:val="2"/>
          <w:sz w:val="28"/>
          <w:szCs w:val="28"/>
          <w:lang w:eastAsia="ru-RU"/>
        </w:rPr>
        <w:t xml:space="preserve">2,8 тыс. руб.   Расходы за потребленную электроэнергию за отчетный период составили  </w:t>
      </w:r>
      <w:r w:rsidR="00FB7F5C" w:rsidRPr="00CC0FEC">
        <w:rPr>
          <w:rFonts w:eastAsia="Andale Sans UI"/>
          <w:kern w:val="2"/>
          <w:sz w:val="28"/>
          <w:szCs w:val="28"/>
          <w:lang w:eastAsia="ru-RU"/>
        </w:rPr>
        <w:t>781,4</w:t>
      </w:r>
      <w:r w:rsidRPr="00CC0FEC">
        <w:rPr>
          <w:rFonts w:eastAsia="Andale Sans UI"/>
          <w:kern w:val="2"/>
          <w:sz w:val="28"/>
          <w:szCs w:val="28"/>
          <w:lang w:eastAsia="ru-RU"/>
        </w:rPr>
        <w:t xml:space="preserve"> тыс. руб. </w:t>
      </w:r>
      <w:r w:rsidR="00264CEA" w:rsidRPr="00CC0FEC">
        <w:rPr>
          <w:rFonts w:eastAsia="Andale Sans UI"/>
          <w:kern w:val="2"/>
          <w:sz w:val="28"/>
          <w:szCs w:val="28"/>
          <w:lang w:eastAsia="ru-RU"/>
        </w:rPr>
        <w:t xml:space="preserve"> </w:t>
      </w:r>
    </w:p>
    <w:p w:rsidR="00FB7F5C" w:rsidRPr="00CC0FEC" w:rsidRDefault="00D5107B" w:rsidP="00D5107B">
      <w:pPr>
        <w:ind w:left="-567" w:firstLine="567"/>
        <w:rPr>
          <w:b/>
          <w:sz w:val="28"/>
          <w:szCs w:val="28"/>
        </w:rPr>
      </w:pPr>
      <w:r w:rsidRPr="00CC0FEC">
        <w:rPr>
          <w:b/>
          <w:sz w:val="28"/>
          <w:szCs w:val="28"/>
        </w:rPr>
        <w:t xml:space="preserve">                                                </w:t>
      </w:r>
    </w:p>
    <w:p w:rsidR="00D5107B" w:rsidRPr="00CC0FEC" w:rsidRDefault="00D5107B" w:rsidP="00FB7F5C">
      <w:pPr>
        <w:ind w:left="-567" w:firstLine="567"/>
        <w:jc w:val="center"/>
        <w:rPr>
          <w:b/>
          <w:sz w:val="28"/>
          <w:szCs w:val="28"/>
        </w:rPr>
      </w:pPr>
      <w:r w:rsidRPr="00CC0FEC">
        <w:rPr>
          <w:b/>
          <w:sz w:val="28"/>
          <w:szCs w:val="28"/>
        </w:rPr>
        <w:t>Благоустройство.</w:t>
      </w:r>
    </w:p>
    <w:p w:rsidR="00D5107B" w:rsidRPr="00CC0FEC" w:rsidRDefault="00D5107B" w:rsidP="00D5107B">
      <w:pPr>
        <w:ind w:left="-567" w:firstLine="567"/>
        <w:jc w:val="both"/>
        <w:rPr>
          <w:sz w:val="28"/>
          <w:szCs w:val="28"/>
        </w:rPr>
      </w:pPr>
    </w:p>
    <w:p w:rsidR="00D5107B" w:rsidRPr="00CC0FEC" w:rsidRDefault="00D5107B" w:rsidP="00D5107B">
      <w:pPr>
        <w:ind w:left="-567" w:firstLine="567"/>
        <w:jc w:val="both"/>
        <w:rPr>
          <w:sz w:val="28"/>
          <w:szCs w:val="28"/>
        </w:rPr>
      </w:pPr>
      <w:r w:rsidRPr="00CC0FEC">
        <w:rPr>
          <w:sz w:val="28"/>
          <w:szCs w:val="28"/>
        </w:rPr>
        <w:t xml:space="preserve">За отчетный период проведены следующие работы по благоустройству: </w:t>
      </w:r>
    </w:p>
    <w:p w:rsidR="00D5107B" w:rsidRPr="00CC0FEC" w:rsidRDefault="00D5107B" w:rsidP="00D5107B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CC0FEC">
        <w:rPr>
          <w:sz w:val="28"/>
          <w:szCs w:val="28"/>
        </w:rPr>
        <w:t xml:space="preserve">Выполнен ямочный ремонт </w:t>
      </w:r>
      <w:proofErr w:type="spellStart"/>
      <w:r w:rsidRPr="00CC0FEC">
        <w:rPr>
          <w:sz w:val="28"/>
          <w:szCs w:val="28"/>
        </w:rPr>
        <w:t>внутрипоселковых</w:t>
      </w:r>
      <w:proofErr w:type="spellEnd"/>
      <w:r w:rsidRPr="00CC0FEC">
        <w:rPr>
          <w:sz w:val="28"/>
          <w:szCs w:val="28"/>
        </w:rPr>
        <w:t xml:space="preserve"> дорог, в том числе  на школьных маршрутах (с. Васильево-</w:t>
      </w:r>
      <w:proofErr w:type="spellStart"/>
      <w:r w:rsidRPr="00CC0FEC">
        <w:rPr>
          <w:sz w:val="28"/>
          <w:szCs w:val="28"/>
        </w:rPr>
        <w:t>Ханжоновка</w:t>
      </w:r>
      <w:proofErr w:type="spellEnd"/>
      <w:r w:rsidRPr="00CC0FEC">
        <w:rPr>
          <w:sz w:val="28"/>
          <w:szCs w:val="28"/>
        </w:rPr>
        <w:t xml:space="preserve"> ул. Советская,  х. Николаево-Козловский, х. Николаево-Иловайский, х. Петропавловский) -</w:t>
      </w:r>
      <w:r w:rsidR="00537926" w:rsidRPr="00CC0FEC">
        <w:rPr>
          <w:sz w:val="28"/>
          <w:szCs w:val="28"/>
        </w:rPr>
        <w:t xml:space="preserve">606,5 </w:t>
      </w:r>
      <w:r w:rsidRPr="00CC0FEC">
        <w:rPr>
          <w:sz w:val="28"/>
          <w:szCs w:val="28"/>
        </w:rPr>
        <w:t xml:space="preserve">тыс. руб., </w:t>
      </w:r>
      <w:r w:rsidR="00537926" w:rsidRPr="00CC0FEC">
        <w:rPr>
          <w:sz w:val="28"/>
          <w:szCs w:val="28"/>
        </w:rPr>
        <w:t xml:space="preserve">зимнее содержание </w:t>
      </w:r>
      <w:proofErr w:type="spellStart"/>
      <w:r w:rsidR="00537926" w:rsidRPr="00CC0FEC">
        <w:rPr>
          <w:sz w:val="28"/>
          <w:szCs w:val="28"/>
        </w:rPr>
        <w:t>внутрипоселковых</w:t>
      </w:r>
      <w:proofErr w:type="spellEnd"/>
      <w:r w:rsidR="00537926" w:rsidRPr="00CC0FEC">
        <w:rPr>
          <w:sz w:val="28"/>
          <w:szCs w:val="28"/>
        </w:rPr>
        <w:t xml:space="preserve"> дорог – 99,0 тыс. руб.</w:t>
      </w:r>
      <w:proofErr w:type="gramEnd"/>
    </w:p>
    <w:p w:rsidR="00264CEA" w:rsidRPr="00CC0FEC" w:rsidRDefault="00264CEA" w:rsidP="00D5107B">
      <w:pPr>
        <w:numPr>
          <w:ilvl w:val="0"/>
          <w:numId w:val="1"/>
        </w:numPr>
        <w:rPr>
          <w:sz w:val="28"/>
          <w:szCs w:val="28"/>
        </w:rPr>
      </w:pPr>
      <w:r w:rsidRPr="00CC0FEC">
        <w:rPr>
          <w:sz w:val="28"/>
          <w:szCs w:val="28"/>
        </w:rPr>
        <w:t>Выполнена разметка пешеходных переходов на сумму 62 тыс. руб.</w:t>
      </w:r>
    </w:p>
    <w:p w:rsidR="00D5107B" w:rsidRPr="00CC0FEC" w:rsidRDefault="00D5107B" w:rsidP="00D5107B">
      <w:pPr>
        <w:pStyle w:val="a4"/>
        <w:numPr>
          <w:ilvl w:val="0"/>
          <w:numId w:val="1"/>
        </w:numPr>
        <w:suppressAutoHyphens w:val="0"/>
        <w:spacing w:after="160" w:line="256" w:lineRule="auto"/>
        <w:jc w:val="both"/>
        <w:rPr>
          <w:sz w:val="28"/>
          <w:szCs w:val="28"/>
        </w:rPr>
      </w:pPr>
      <w:r w:rsidRPr="00CC0FEC">
        <w:rPr>
          <w:sz w:val="28"/>
          <w:szCs w:val="28"/>
        </w:rPr>
        <w:t xml:space="preserve">Проведен  капитальный ремонт </w:t>
      </w:r>
      <w:r w:rsidR="002D6FE4" w:rsidRPr="00CC0FEC">
        <w:rPr>
          <w:sz w:val="28"/>
          <w:szCs w:val="28"/>
        </w:rPr>
        <w:t xml:space="preserve">и благоустройство </w:t>
      </w:r>
      <w:r w:rsidRPr="00CC0FEC">
        <w:rPr>
          <w:sz w:val="28"/>
          <w:szCs w:val="28"/>
        </w:rPr>
        <w:t>памятника  братская могила « Клятва у  знамени» на сумму 602,4 тыс. руб., в том  числе   выделено  из  федерального бюджета  521, 1 тыс. руб.,  из областного  бюджета- 77,9 тыс. руб., из местного  бюджета-3,4 тыс. руб.</w:t>
      </w:r>
      <w:proofErr w:type="gramStart"/>
      <w:r w:rsidRPr="00CC0FEC">
        <w:rPr>
          <w:sz w:val="28"/>
          <w:szCs w:val="28"/>
        </w:rPr>
        <w:t xml:space="preserve"> </w:t>
      </w:r>
      <w:r w:rsidR="00264CEA" w:rsidRPr="00CC0FEC">
        <w:rPr>
          <w:sz w:val="28"/>
          <w:szCs w:val="28"/>
        </w:rPr>
        <w:t>,</w:t>
      </w:r>
      <w:proofErr w:type="gramEnd"/>
      <w:r w:rsidR="00264CEA" w:rsidRPr="00CC0FEC">
        <w:rPr>
          <w:sz w:val="28"/>
          <w:szCs w:val="28"/>
        </w:rPr>
        <w:t xml:space="preserve">  приобретен  баннер  « 9 мая» на сумму 7,7 тыс. руб.</w:t>
      </w:r>
    </w:p>
    <w:p w:rsidR="00D5107B" w:rsidRPr="00CC0FEC" w:rsidRDefault="00D5107B" w:rsidP="00D5107B">
      <w:pPr>
        <w:pStyle w:val="a4"/>
        <w:numPr>
          <w:ilvl w:val="0"/>
          <w:numId w:val="1"/>
        </w:numPr>
        <w:suppressAutoHyphens w:val="0"/>
        <w:spacing w:after="160" w:line="256" w:lineRule="auto"/>
        <w:jc w:val="both"/>
        <w:rPr>
          <w:sz w:val="28"/>
          <w:szCs w:val="28"/>
        </w:rPr>
      </w:pPr>
      <w:r w:rsidRPr="00CC0FEC">
        <w:rPr>
          <w:sz w:val="28"/>
          <w:szCs w:val="28"/>
        </w:rPr>
        <w:lastRenderedPageBreak/>
        <w:t xml:space="preserve">Проведен текущий ремонт памятников  и воинского захоронения </w:t>
      </w:r>
      <w:proofErr w:type="gramStart"/>
      <w:r w:rsidRPr="00CC0FEC">
        <w:rPr>
          <w:sz w:val="28"/>
          <w:szCs w:val="28"/>
        </w:rPr>
        <w:t>в</w:t>
      </w:r>
      <w:proofErr w:type="gramEnd"/>
      <w:r w:rsidRPr="00CC0FEC">
        <w:rPr>
          <w:sz w:val="28"/>
          <w:szCs w:val="28"/>
        </w:rPr>
        <w:t xml:space="preserve"> с. Васильево-</w:t>
      </w:r>
      <w:proofErr w:type="spellStart"/>
      <w:r w:rsidRPr="00CC0FEC">
        <w:rPr>
          <w:sz w:val="28"/>
          <w:szCs w:val="28"/>
        </w:rPr>
        <w:t>Ханжоновка</w:t>
      </w:r>
      <w:proofErr w:type="spellEnd"/>
      <w:r w:rsidRPr="00CC0FEC">
        <w:rPr>
          <w:sz w:val="28"/>
          <w:szCs w:val="28"/>
        </w:rPr>
        <w:t xml:space="preserve">, в  х. Пудовой. </w:t>
      </w:r>
    </w:p>
    <w:p w:rsidR="0050611E" w:rsidRPr="00CC0FEC" w:rsidRDefault="0050611E" w:rsidP="00D5107B">
      <w:pPr>
        <w:pStyle w:val="a4"/>
        <w:numPr>
          <w:ilvl w:val="0"/>
          <w:numId w:val="1"/>
        </w:numPr>
        <w:suppressAutoHyphens w:val="0"/>
        <w:spacing w:after="160" w:line="256" w:lineRule="auto"/>
        <w:jc w:val="both"/>
        <w:rPr>
          <w:sz w:val="28"/>
          <w:szCs w:val="28"/>
        </w:rPr>
      </w:pPr>
      <w:r w:rsidRPr="00CC0FEC">
        <w:rPr>
          <w:sz w:val="28"/>
          <w:szCs w:val="28"/>
        </w:rPr>
        <w:t>Установлен  металлический сруб на  колодец в х. Никола</w:t>
      </w:r>
      <w:r w:rsidR="002D6FE4" w:rsidRPr="00CC0FEC">
        <w:rPr>
          <w:sz w:val="28"/>
          <w:szCs w:val="28"/>
        </w:rPr>
        <w:t>ево-Козловский  по ул. Азовской</w:t>
      </w:r>
      <w:r w:rsidR="00561CBC">
        <w:rPr>
          <w:sz w:val="28"/>
          <w:szCs w:val="28"/>
        </w:rPr>
        <w:t>.</w:t>
      </w:r>
    </w:p>
    <w:p w:rsidR="00D5107B" w:rsidRPr="00CC0FEC" w:rsidRDefault="00D5107B" w:rsidP="00D5107B">
      <w:pPr>
        <w:pStyle w:val="a4"/>
        <w:numPr>
          <w:ilvl w:val="0"/>
          <w:numId w:val="1"/>
        </w:numPr>
        <w:suppressAutoHyphens w:val="0"/>
        <w:spacing w:after="160" w:line="256" w:lineRule="auto"/>
        <w:jc w:val="both"/>
        <w:rPr>
          <w:sz w:val="28"/>
          <w:szCs w:val="28"/>
        </w:rPr>
      </w:pPr>
      <w:r w:rsidRPr="00CC0FEC">
        <w:rPr>
          <w:sz w:val="28"/>
          <w:szCs w:val="28"/>
        </w:rPr>
        <w:t>Проводятся работы по уходу за зелеными  насаждениям</w:t>
      </w:r>
      <w:proofErr w:type="gramStart"/>
      <w:r w:rsidRPr="00CC0FEC">
        <w:rPr>
          <w:sz w:val="28"/>
          <w:szCs w:val="28"/>
        </w:rPr>
        <w:t>и-</w:t>
      </w:r>
      <w:proofErr w:type="gramEnd"/>
      <w:r w:rsidRPr="00CC0FEC">
        <w:rPr>
          <w:sz w:val="28"/>
          <w:szCs w:val="28"/>
        </w:rPr>
        <w:t xml:space="preserve"> полив деревьев, цветов, уборка сорняков, скашивание  травы  в  общественных местах, уборка мусора.</w:t>
      </w:r>
    </w:p>
    <w:p w:rsidR="00D5107B" w:rsidRPr="00CC0FEC" w:rsidRDefault="00D5107B" w:rsidP="00D5107B">
      <w:pPr>
        <w:pStyle w:val="a4"/>
        <w:numPr>
          <w:ilvl w:val="0"/>
          <w:numId w:val="1"/>
        </w:numPr>
        <w:suppressAutoHyphens w:val="0"/>
        <w:spacing w:after="160" w:line="256" w:lineRule="auto"/>
        <w:jc w:val="both"/>
        <w:rPr>
          <w:sz w:val="28"/>
          <w:szCs w:val="28"/>
        </w:rPr>
      </w:pPr>
      <w:r w:rsidRPr="00CC0FEC">
        <w:rPr>
          <w:sz w:val="28"/>
          <w:szCs w:val="28"/>
        </w:rPr>
        <w:t>Выполнены работы по обрезке, удалению сухих и аварийных деревьев на территории населенных пунктов сельского поселения.</w:t>
      </w:r>
    </w:p>
    <w:p w:rsidR="00D5107B" w:rsidRPr="00CC0FEC" w:rsidRDefault="00D5107B" w:rsidP="00D5107B">
      <w:pPr>
        <w:pStyle w:val="a4"/>
        <w:numPr>
          <w:ilvl w:val="0"/>
          <w:numId w:val="1"/>
        </w:numPr>
        <w:suppressAutoHyphens w:val="0"/>
        <w:spacing w:after="160" w:line="256" w:lineRule="auto"/>
        <w:jc w:val="both"/>
        <w:rPr>
          <w:sz w:val="28"/>
          <w:szCs w:val="28"/>
        </w:rPr>
      </w:pPr>
      <w:r w:rsidRPr="00CC0FEC">
        <w:rPr>
          <w:sz w:val="28"/>
          <w:szCs w:val="28"/>
        </w:rPr>
        <w:t xml:space="preserve">Благоустройство территории   кладбища, продолжение  ограждения кладбища  </w:t>
      </w:r>
      <w:proofErr w:type="gramStart"/>
      <w:r w:rsidRPr="00CC0FEC">
        <w:rPr>
          <w:sz w:val="28"/>
          <w:szCs w:val="28"/>
        </w:rPr>
        <w:t>в</w:t>
      </w:r>
      <w:proofErr w:type="gramEnd"/>
      <w:r w:rsidRPr="00CC0FEC">
        <w:rPr>
          <w:sz w:val="28"/>
          <w:szCs w:val="28"/>
        </w:rPr>
        <w:t xml:space="preserve"> с. Васильево-</w:t>
      </w:r>
      <w:proofErr w:type="spellStart"/>
      <w:r w:rsidRPr="00CC0FEC">
        <w:rPr>
          <w:sz w:val="28"/>
          <w:szCs w:val="28"/>
        </w:rPr>
        <w:t>Ханжоновка</w:t>
      </w:r>
      <w:proofErr w:type="spellEnd"/>
      <w:r w:rsidRPr="00CC0FEC">
        <w:rPr>
          <w:sz w:val="28"/>
          <w:szCs w:val="28"/>
        </w:rPr>
        <w:t>.</w:t>
      </w:r>
    </w:p>
    <w:p w:rsidR="00D5107B" w:rsidRPr="00CC0FEC" w:rsidRDefault="00D5107B" w:rsidP="00D5107B">
      <w:pPr>
        <w:pStyle w:val="a4"/>
        <w:numPr>
          <w:ilvl w:val="0"/>
          <w:numId w:val="1"/>
        </w:numPr>
        <w:suppressAutoHyphens w:val="0"/>
        <w:spacing w:after="160" w:line="256" w:lineRule="auto"/>
        <w:jc w:val="both"/>
        <w:rPr>
          <w:sz w:val="28"/>
          <w:szCs w:val="28"/>
        </w:rPr>
      </w:pPr>
      <w:r w:rsidRPr="00CC0FEC">
        <w:rPr>
          <w:sz w:val="28"/>
          <w:szCs w:val="28"/>
        </w:rPr>
        <w:t>Проведен ямочный ремонт участка</w:t>
      </w:r>
      <w:r w:rsidR="00561CBC">
        <w:rPr>
          <w:sz w:val="28"/>
          <w:szCs w:val="28"/>
        </w:rPr>
        <w:t xml:space="preserve"> областной </w:t>
      </w:r>
      <w:r w:rsidRPr="00CC0FEC">
        <w:rPr>
          <w:sz w:val="28"/>
          <w:szCs w:val="28"/>
        </w:rPr>
        <w:t xml:space="preserve"> дороги от федеральной трассы Таганрог-Мариуполь  до въезда </w:t>
      </w:r>
      <w:proofErr w:type="gramStart"/>
      <w:r w:rsidRPr="00CC0FEC">
        <w:rPr>
          <w:sz w:val="28"/>
          <w:szCs w:val="28"/>
        </w:rPr>
        <w:t>в</w:t>
      </w:r>
      <w:proofErr w:type="gramEnd"/>
      <w:r w:rsidRPr="00CC0FEC">
        <w:rPr>
          <w:sz w:val="28"/>
          <w:szCs w:val="28"/>
        </w:rPr>
        <w:t xml:space="preserve"> с. Васильево-</w:t>
      </w:r>
      <w:proofErr w:type="spellStart"/>
      <w:r w:rsidRPr="00CC0FEC">
        <w:rPr>
          <w:sz w:val="28"/>
          <w:szCs w:val="28"/>
        </w:rPr>
        <w:t>Ханжоновка</w:t>
      </w:r>
      <w:proofErr w:type="spellEnd"/>
      <w:r w:rsidRPr="00CC0FEC">
        <w:rPr>
          <w:sz w:val="28"/>
          <w:szCs w:val="28"/>
        </w:rPr>
        <w:t>.</w:t>
      </w:r>
    </w:p>
    <w:p w:rsidR="00AC481D" w:rsidRDefault="00014898" w:rsidP="009A0487">
      <w:pPr>
        <w:pStyle w:val="a4"/>
        <w:numPr>
          <w:ilvl w:val="0"/>
          <w:numId w:val="1"/>
        </w:numPr>
        <w:suppressAutoHyphens w:val="0"/>
        <w:spacing w:after="160" w:line="256" w:lineRule="auto"/>
        <w:jc w:val="both"/>
        <w:rPr>
          <w:sz w:val="28"/>
          <w:szCs w:val="28"/>
          <w:lang w:eastAsia="ru-RU"/>
        </w:rPr>
      </w:pPr>
      <w:r w:rsidRPr="00AC481D">
        <w:rPr>
          <w:sz w:val="28"/>
          <w:szCs w:val="28"/>
        </w:rPr>
        <w:t>Подведен оптоволоконный   и</w:t>
      </w:r>
      <w:r w:rsidR="00614E05" w:rsidRPr="00AC481D">
        <w:rPr>
          <w:sz w:val="28"/>
          <w:szCs w:val="28"/>
        </w:rPr>
        <w:t>нтернет «Ростелеком», подключен</w:t>
      </w:r>
      <w:r w:rsidR="00AC481D" w:rsidRPr="00AC481D">
        <w:rPr>
          <w:sz w:val="28"/>
          <w:szCs w:val="28"/>
        </w:rPr>
        <w:t>ы</w:t>
      </w:r>
      <w:r w:rsidRPr="00AC481D">
        <w:rPr>
          <w:sz w:val="28"/>
          <w:szCs w:val="28"/>
        </w:rPr>
        <w:t xml:space="preserve"> </w:t>
      </w:r>
      <w:r w:rsidR="00AC481D" w:rsidRPr="00AC481D">
        <w:rPr>
          <w:sz w:val="28"/>
          <w:szCs w:val="28"/>
        </w:rPr>
        <w:t>50 %</w:t>
      </w:r>
      <w:r w:rsidRPr="00AC481D">
        <w:rPr>
          <w:sz w:val="28"/>
          <w:szCs w:val="28"/>
        </w:rPr>
        <w:t xml:space="preserve">  населенных  пунктов</w:t>
      </w:r>
      <w:r w:rsidR="00614E05" w:rsidRPr="00AC481D">
        <w:rPr>
          <w:sz w:val="28"/>
          <w:szCs w:val="28"/>
        </w:rPr>
        <w:t xml:space="preserve"> нашего поселения.  </w:t>
      </w:r>
    </w:p>
    <w:p w:rsidR="009A0487" w:rsidRPr="00AC481D" w:rsidRDefault="009A0487" w:rsidP="00AC481D">
      <w:pPr>
        <w:pStyle w:val="a4"/>
        <w:suppressAutoHyphens w:val="0"/>
        <w:spacing w:after="160" w:line="256" w:lineRule="auto"/>
        <w:ind w:left="360"/>
        <w:jc w:val="both"/>
        <w:rPr>
          <w:sz w:val="28"/>
          <w:szCs w:val="28"/>
          <w:lang w:eastAsia="ru-RU"/>
        </w:rPr>
      </w:pPr>
      <w:r w:rsidRPr="00AC481D">
        <w:rPr>
          <w:sz w:val="28"/>
          <w:szCs w:val="28"/>
        </w:rPr>
        <w:t xml:space="preserve">     В </w:t>
      </w:r>
      <w:r w:rsidRPr="00AC481D">
        <w:rPr>
          <w:sz w:val="28"/>
          <w:szCs w:val="28"/>
          <w:lang w:eastAsia="ru-RU"/>
        </w:rPr>
        <w:t xml:space="preserve">марте  2020 года  разработана схема  газоснабжения с. </w:t>
      </w:r>
      <w:proofErr w:type="spellStart"/>
      <w:r w:rsidRPr="00AC481D">
        <w:rPr>
          <w:sz w:val="28"/>
          <w:szCs w:val="28"/>
          <w:lang w:eastAsia="ru-RU"/>
        </w:rPr>
        <w:t>Щербаково</w:t>
      </w:r>
      <w:proofErr w:type="spellEnd"/>
      <w:r w:rsidRPr="00AC481D">
        <w:rPr>
          <w:sz w:val="28"/>
          <w:szCs w:val="28"/>
          <w:lang w:eastAsia="ru-RU"/>
        </w:rPr>
        <w:t xml:space="preserve">  на сумму  99</w:t>
      </w:r>
      <w:r w:rsidR="00264CEA" w:rsidRPr="00AC481D">
        <w:rPr>
          <w:sz w:val="28"/>
          <w:szCs w:val="28"/>
          <w:lang w:eastAsia="ru-RU"/>
        </w:rPr>
        <w:t xml:space="preserve"> тыс. руб.</w:t>
      </w:r>
      <w:r w:rsidRPr="00AC481D">
        <w:rPr>
          <w:sz w:val="28"/>
          <w:szCs w:val="28"/>
          <w:lang w:eastAsia="ru-RU"/>
        </w:rPr>
        <w:t xml:space="preserve"> и выполнены работы по  проведению экспертизы  промышленной безопасности  документации</w:t>
      </w:r>
      <w:proofErr w:type="gramStart"/>
      <w:r w:rsidRPr="00AC481D">
        <w:rPr>
          <w:sz w:val="28"/>
          <w:szCs w:val="28"/>
          <w:lang w:eastAsia="ru-RU"/>
        </w:rPr>
        <w:t xml:space="preserve"> :</w:t>
      </w:r>
      <w:proofErr w:type="gramEnd"/>
      <w:r w:rsidRPr="00AC481D">
        <w:rPr>
          <w:sz w:val="28"/>
          <w:szCs w:val="28"/>
          <w:lang w:eastAsia="ru-RU"/>
        </w:rPr>
        <w:t xml:space="preserve"> </w:t>
      </w:r>
      <w:proofErr w:type="gramStart"/>
      <w:r w:rsidRPr="00AC481D">
        <w:rPr>
          <w:sz w:val="28"/>
          <w:szCs w:val="28"/>
          <w:lang w:eastAsia="ru-RU"/>
        </w:rPr>
        <w:t xml:space="preserve">«Схема  газоснабжения с. </w:t>
      </w:r>
      <w:proofErr w:type="spellStart"/>
      <w:r w:rsidRPr="00AC481D">
        <w:rPr>
          <w:sz w:val="28"/>
          <w:szCs w:val="28"/>
          <w:lang w:eastAsia="ru-RU"/>
        </w:rPr>
        <w:t>Щербаково</w:t>
      </w:r>
      <w:proofErr w:type="spellEnd"/>
      <w:r w:rsidRPr="00AC481D">
        <w:rPr>
          <w:sz w:val="28"/>
          <w:szCs w:val="28"/>
          <w:lang w:eastAsia="ru-RU"/>
        </w:rPr>
        <w:t xml:space="preserve">  </w:t>
      </w:r>
      <w:proofErr w:type="spellStart"/>
      <w:r w:rsidRPr="00AC481D">
        <w:rPr>
          <w:sz w:val="28"/>
          <w:szCs w:val="28"/>
          <w:lang w:eastAsia="ru-RU"/>
        </w:rPr>
        <w:t>Неклиновского</w:t>
      </w:r>
      <w:proofErr w:type="spellEnd"/>
      <w:r w:rsidRPr="00AC481D">
        <w:rPr>
          <w:sz w:val="28"/>
          <w:szCs w:val="28"/>
          <w:lang w:eastAsia="ru-RU"/>
        </w:rPr>
        <w:t xml:space="preserve"> района Ростовской области» на сумму 50 тыс</w:t>
      </w:r>
      <w:r w:rsidR="00264CEA" w:rsidRPr="00AC481D">
        <w:rPr>
          <w:sz w:val="28"/>
          <w:szCs w:val="28"/>
          <w:lang w:eastAsia="ru-RU"/>
        </w:rPr>
        <w:t>.</w:t>
      </w:r>
      <w:r w:rsidRPr="00AC481D">
        <w:rPr>
          <w:sz w:val="28"/>
          <w:szCs w:val="28"/>
          <w:lang w:eastAsia="ru-RU"/>
        </w:rPr>
        <w:t xml:space="preserve"> руб</w:t>
      </w:r>
      <w:r w:rsidR="00264CEA" w:rsidRPr="00AC481D">
        <w:rPr>
          <w:sz w:val="28"/>
          <w:szCs w:val="28"/>
          <w:lang w:eastAsia="ru-RU"/>
        </w:rPr>
        <w:t>.</w:t>
      </w:r>
      <w:r w:rsidRPr="00AC481D">
        <w:rPr>
          <w:sz w:val="28"/>
          <w:szCs w:val="28"/>
          <w:lang w:eastAsia="ru-RU"/>
        </w:rPr>
        <w:t>)</w:t>
      </w:r>
      <w:proofErr w:type="gramEnd"/>
    </w:p>
    <w:p w:rsidR="00614E05" w:rsidRPr="00CC0FEC" w:rsidRDefault="00614E05" w:rsidP="009A0487">
      <w:pPr>
        <w:pStyle w:val="a4"/>
        <w:suppressAutoHyphens w:val="0"/>
        <w:spacing w:after="160" w:line="256" w:lineRule="auto"/>
        <w:ind w:left="360"/>
        <w:jc w:val="both"/>
        <w:rPr>
          <w:sz w:val="28"/>
          <w:szCs w:val="28"/>
        </w:rPr>
      </w:pPr>
      <w:r w:rsidRPr="00CC0FEC">
        <w:rPr>
          <w:sz w:val="28"/>
          <w:szCs w:val="28"/>
          <w:lang w:eastAsia="ru-RU"/>
        </w:rPr>
        <w:t xml:space="preserve">     На сегодняшний день  еще имеются проблемные вопросы-это водоснабжение, в связи с  большим износом водопроводных сетей и водонапорных </w:t>
      </w:r>
      <w:r w:rsidR="00CA69A1" w:rsidRPr="00CC0FEC">
        <w:rPr>
          <w:sz w:val="28"/>
          <w:szCs w:val="28"/>
          <w:lang w:eastAsia="ru-RU"/>
        </w:rPr>
        <w:t xml:space="preserve">башен,  </w:t>
      </w:r>
      <w:r w:rsidRPr="00CC0FEC">
        <w:rPr>
          <w:sz w:val="28"/>
          <w:szCs w:val="28"/>
          <w:lang w:eastAsia="ru-RU"/>
        </w:rPr>
        <w:t xml:space="preserve">имеют место  </w:t>
      </w:r>
      <w:r w:rsidR="00CA69A1" w:rsidRPr="00CC0FEC">
        <w:rPr>
          <w:sz w:val="28"/>
          <w:szCs w:val="28"/>
          <w:lang w:eastAsia="ru-RU"/>
        </w:rPr>
        <w:t xml:space="preserve">перебои с водоснабжением </w:t>
      </w:r>
      <w:r w:rsidRPr="00CC0FEC">
        <w:rPr>
          <w:sz w:val="28"/>
          <w:szCs w:val="28"/>
          <w:lang w:eastAsia="ru-RU"/>
        </w:rPr>
        <w:t xml:space="preserve"> </w:t>
      </w:r>
      <w:proofErr w:type="gramStart"/>
      <w:r w:rsidRPr="00CC0FEC">
        <w:rPr>
          <w:sz w:val="28"/>
          <w:szCs w:val="28"/>
          <w:lang w:eastAsia="ru-RU"/>
        </w:rPr>
        <w:t>в</w:t>
      </w:r>
      <w:proofErr w:type="gramEnd"/>
      <w:r w:rsidRPr="00CC0FEC">
        <w:rPr>
          <w:sz w:val="28"/>
          <w:szCs w:val="28"/>
          <w:lang w:eastAsia="ru-RU"/>
        </w:rPr>
        <w:t xml:space="preserve"> с. Васильево-</w:t>
      </w:r>
      <w:proofErr w:type="spellStart"/>
      <w:r w:rsidRPr="00CC0FEC">
        <w:rPr>
          <w:sz w:val="28"/>
          <w:szCs w:val="28"/>
          <w:lang w:eastAsia="ru-RU"/>
        </w:rPr>
        <w:t>Ханжоновка</w:t>
      </w:r>
      <w:proofErr w:type="spellEnd"/>
      <w:r w:rsidRPr="00CC0FEC">
        <w:rPr>
          <w:sz w:val="28"/>
          <w:szCs w:val="28"/>
          <w:lang w:eastAsia="ru-RU"/>
        </w:rPr>
        <w:t xml:space="preserve">. </w:t>
      </w:r>
    </w:p>
    <w:p w:rsidR="00D5107B" w:rsidRPr="00CC0FEC" w:rsidRDefault="009A0487" w:rsidP="009A0487">
      <w:pPr>
        <w:ind w:left="360"/>
        <w:jc w:val="both"/>
        <w:rPr>
          <w:sz w:val="28"/>
          <w:szCs w:val="28"/>
        </w:rPr>
      </w:pPr>
      <w:r w:rsidRPr="00CC0FEC">
        <w:rPr>
          <w:sz w:val="28"/>
          <w:szCs w:val="28"/>
        </w:rPr>
        <w:t xml:space="preserve">       </w:t>
      </w:r>
      <w:r w:rsidR="004B504D" w:rsidRPr="00CC0FEC">
        <w:rPr>
          <w:sz w:val="28"/>
          <w:szCs w:val="28"/>
        </w:rPr>
        <w:t>20 ноября</w:t>
      </w:r>
      <w:r w:rsidR="00C7206E" w:rsidRPr="00CC0FEC">
        <w:rPr>
          <w:sz w:val="28"/>
          <w:szCs w:val="28"/>
        </w:rPr>
        <w:t xml:space="preserve"> 2020 года </w:t>
      </w:r>
      <w:r w:rsidRPr="00CC0FEC">
        <w:rPr>
          <w:sz w:val="28"/>
          <w:szCs w:val="28"/>
        </w:rPr>
        <w:t xml:space="preserve">состоялось торжественное  открытие </w:t>
      </w:r>
      <w:r w:rsidR="00F12402" w:rsidRPr="00CC0FEC">
        <w:rPr>
          <w:rFonts w:eastAsia="Andale Sans UI"/>
          <w:kern w:val="2"/>
          <w:sz w:val="28"/>
          <w:szCs w:val="28"/>
          <w:lang w:eastAsia="ru-RU"/>
        </w:rPr>
        <w:t>модульн</w:t>
      </w:r>
      <w:r w:rsidRPr="00CC0FEC">
        <w:rPr>
          <w:rFonts w:eastAsia="Andale Sans UI"/>
          <w:kern w:val="2"/>
          <w:sz w:val="28"/>
          <w:szCs w:val="28"/>
          <w:lang w:eastAsia="ru-RU"/>
        </w:rPr>
        <w:t>ого</w:t>
      </w:r>
      <w:r w:rsidR="00F12402" w:rsidRPr="00CC0FEC">
        <w:rPr>
          <w:rFonts w:eastAsia="Andale Sans UI"/>
          <w:kern w:val="2"/>
          <w:sz w:val="28"/>
          <w:szCs w:val="28"/>
          <w:lang w:eastAsia="ru-RU"/>
        </w:rPr>
        <w:t xml:space="preserve">  </w:t>
      </w:r>
      <w:proofErr w:type="spellStart"/>
      <w:r w:rsidR="00F12402" w:rsidRPr="00CC0FEC">
        <w:rPr>
          <w:rFonts w:eastAsia="Andale Sans UI"/>
          <w:kern w:val="2"/>
          <w:sz w:val="28"/>
          <w:szCs w:val="28"/>
          <w:lang w:eastAsia="ru-RU"/>
        </w:rPr>
        <w:t>ФАП</w:t>
      </w:r>
      <w:r w:rsidRPr="00CC0FEC">
        <w:rPr>
          <w:rFonts w:eastAsia="Andale Sans UI"/>
          <w:kern w:val="2"/>
          <w:sz w:val="28"/>
          <w:szCs w:val="28"/>
          <w:lang w:eastAsia="ru-RU"/>
        </w:rPr>
        <w:t>а</w:t>
      </w:r>
      <w:proofErr w:type="spellEnd"/>
      <w:r w:rsidR="00F12402" w:rsidRPr="00CC0FEC">
        <w:rPr>
          <w:rFonts w:eastAsia="Andale Sans UI"/>
          <w:kern w:val="2"/>
          <w:sz w:val="28"/>
          <w:szCs w:val="28"/>
          <w:lang w:eastAsia="ru-RU"/>
        </w:rPr>
        <w:t xml:space="preserve"> в с. Василь</w:t>
      </w:r>
      <w:r w:rsidR="00CF111E" w:rsidRPr="00CC0FEC">
        <w:rPr>
          <w:rFonts w:eastAsia="Andale Sans UI"/>
          <w:kern w:val="2"/>
          <w:sz w:val="28"/>
          <w:szCs w:val="28"/>
          <w:lang w:eastAsia="ru-RU"/>
        </w:rPr>
        <w:t>ево-</w:t>
      </w:r>
      <w:proofErr w:type="spellStart"/>
      <w:r w:rsidR="00CF111E" w:rsidRPr="00CC0FEC">
        <w:rPr>
          <w:rFonts w:eastAsia="Andale Sans UI"/>
          <w:kern w:val="2"/>
          <w:sz w:val="28"/>
          <w:szCs w:val="28"/>
          <w:lang w:eastAsia="ru-RU"/>
        </w:rPr>
        <w:t>Ханжоновка</w:t>
      </w:r>
      <w:proofErr w:type="spellEnd"/>
      <w:r w:rsidR="00CF111E" w:rsidRPr="00CC0FEC">
        <w:rPr>
          <w:rFonts w:eastAsia="Andale Sans UI"/>
          <w:kern w:val="2"/>
          <w:sz w:val="28"/>
          <w:szCs w:val="28"/>
          <w:lang w:eastAsia="ru-RU"/>
        </w:rPr>
        <w:t>, стоимость проекта 1 млн. 700 тыс. руб.</w:t>
      </w:r>
      <w:r w:rsidRPr="00CC0FEC">
        <w:rPr>
          <w:rFonts w:eastAsia="Andale Sans UI"/>
          <w:kern w:val="2"/>
          <w:sz w:val="28"/>
          <w:szCs w:val="28"/>
          <w:lang w:eastAsia="ru-RU"/>
        </w:rPr>
        <w:t xml:space="preserve"> ФАП полностью оснащен  мебелью,  оргтехникой,  холодильниками и медицинским оборудованием, имеется горячее и холодное водоснабжение, канализация.</w:t>
      </w:r>
    </w:p>
    <w:p w:rsidR="00962B76" w:rsidRPr="00CC0FEC" w:rsidRDefault="009A0487" w:rsidP="00962B76">
      <w:pPr>
        <w:ind w:left="360"/>
        <w:jc w:val="both"/>
        <w:rPr>
          <w:sz w:val="28"/>
          <w:szCs w:val="28"/>
        </w:rPr>
      </w:pPr>
      <w:r w:rsidRPr="00CC0FEC">
        <w:rPr>
          <w:sz w:val="28"/>
          <w:szCs w:val="28"/>
        </w:rPr>
        <w:t xml:space="preserve">     К большой радости медработников  и  жителей нашего поселения для осуществления  патронажа  медикам  выделен автомобиль « Нива», теперь они самостоятельно могут передвигаться по территории поселения и для оказания медицинской помощи.</w:t>
      </w:r>
    </w:p>
    <w:p w:rsidR="00962B76" w:rsidRPr="00CC0FEC" w:rsidRDefault="00962B76" w:rsidP="00962B76">
      <w:pPr>
        <w:jc w:val="both"/>
        <w:rPr>
          <w:sz w:val="28"/>
          <w:szCs w:val="28"/>
        </w:rPr>
      </w:pPr>
      <w:r w:rsidRPr="00CC0FEC">
        <w:rPr>
          <w:sz w:val="28"/>
          <w:szCs w:val="28"/>
        </w:rPr>
        <w:t xml:space="preserve">        </w:t>
      </w:r>
    </w:p>
    <w:p w:rsidR="005B0FCC" w:rsidRPr="00CC0FEC" w:rsidRDefault="005B0FCC" w:rsidP="0050611E">
      <w:pPr>
        <w:pStyle w:val="a4"/>
        <w:ind w:left="360"/>
        <w:jc w:val="both"/>
        <w:rPr>
          <w:sz w:val="28"/>
          <w:szCs w:val="28"/>
        </w:rPr>
      </w:pPr>
      <w:r w:rsidRPr="00CC0FEC">
        <w:rPr>
          <w:sz w:val="28"/>
          <w:szCs w:val="28"/>
        </w:rPr>
        <w:t xml:space="preserve">   </w:t>
      </w:r>
      <w:r w:rsidR="00962B76" w:rsidRPr="00CC0FEC">
        <w:rPr>
          <w:rFonts w:eastAsia="Calibri"/>
          <w:sz w:val="28"/>
          <w:szCs w:val="28"/>
          <w:lang w:eastAsia="en-US"/>
        </w:rPr>
        <w:t xml:space="preserve">В начале </w:t>
      </w:r>
      <w:r w:rsidR="002277E6" w:rsidRPr="00CC0FEC">
        <w:rPr>
          <w:rFonts w:eastAsia="Calibri"/>
          <w:sz w:val="28"/>
          <w:szCs w:val="28"/>
          <w:lang w:eastAsia="en-US"/>
        </w:rPr>
        <w:t xml:space="preserve"> 2020 года Президент России В.В. Путин направил ежегодное  Послание Федеральному Собранию. Основное внимание было уделено социальным вопросам, одним из которых является  организация  бесплатного горячего питания  для  учеников младших классов.  В связи с этим</w:t>
      </w:r>
      <w:r w:rsidR="000836EF" w:rsidRPr="00CC0FEC">
        <w:rPr>
          <w:rFonts w:eastAsia="Calibri"/>
          <w:sz w:val="28"/>
          <w:szCs w:val="28"/>
          <w:lang w:eastAsia="en-US"/>
        </w:rPr>
        <w:t>,</w:t>
      </w:r>
      <w:r w:rsidR="002277E6" w:rsidRPr="00CC0FEC">
        <w:rPr>
          <w:rFonts w:eastAsia="Calibri"/>
          <w:sz w:val="28"/>
          <w:szCs w:val="28"/>
          <w:lang w:eastAsia="en-US"/>
        </w:rPr>
        <w:t xml:space="preserve"> с начала  учебного  года произошли  существенные изменения в организации питания в нашей школе. Приятно, что наша  школьная столовая ста</w:t>
      </w:r>
      <w:r w:rsidR="000836EF" w:rsidRPr="00CC0FEC">
        <w:rPr>
          <w:rFonts w:eastAsia="Calibri"/>
          <w:sz w:val="28"/>
          <w:szCs w:val="28"/>
          <w:lang w:eastAsia="en-US"/>
        </w:rPr>
        <w:t>ла уютнее, в ней сделан  ремонт на сумму 206</w:t>
      </w:r>
      <w:r w:rsidR="00C721A8" w:rsidRPr="00CC0FEC">
        <w:rPr>
          <w:rFonts w:eastAsia="Calibri"/>
          <w:sz w:val="28"/>
          <w:szCs w:val="28"/>
          <w:lang w:eastAsia="en-US"/>
        </w:rPr>
        <w:t>,4</w:t>
      </w:r>
      <w:r w:rsidR="000836EF" w:rsidRPr="00CC0FEC">
        <w:rPr>
          <w:rFonts w:eastAsia="Calibri"/>
          <w:sz w:val="28"/>
          <w:szCs w:val="28"/>
          <w:lang w:eastAsia="en-US"/>
        </w:rPr>
        <w:t xml:space="preserve"> тыс. руб., </w:t>
      </w:r>
      <w:r w:rsidR="002277E6" w:rsidRPr="00CC0FEC">
        <w:rPr>
          <w:rFonts w:eastAsia="Calibri"/>
          <w:sz w:val="28"/>
          <w:szCs w:val="28"/>
          <w:lang w:eastAsia="en-US"/>
        </w:rPr>
        <w:t>проведена замена электропроводки</w:t>
      </w:r>
      <w:r w:rsidR="000836EF" w:rsidRPr="00CC0FEC">
        <w:rPr>
          <w:rFonts w:eastAsia="Calibri"/>
          <w:sz w:val="28"/>
          <w:szCs w:val="28"/>
          <w:lang w:eastAsia="en-US"/>
        </w:rPr>
        <w:t xml:space="preserve"> на сумму 141,6 тыс. руб.</w:t>
      </w:r>
      <w:r w:rsidR="002277E6" w:rsidRPr="00CC0FEC">
        <w:rPr>
          <w:rFonts w:eastAsia="Calibri"/>
          <w:sz w:val="28"/>
          <w:szCs w:val="28"/>
          <w:lang w:eastAsia="en-US"/>
        </w:rPr>
        <w:t>, обновлено оборудование</w:t>
      </w:r>
      <w:proofErr w:type="gramStart"/>
      <w:r w:rsidR="002277E6" w:rsidRPr="00CC0FEC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="002277E6" w:rsidRPr="00CC0FEC">
        <w:rPr>
          <w:rFonts w:eastAsia="Calibri"/>
          <w:sz w:val="28"/>
          <w:szCs w:val="28"/>
          <w:lang w:eastAsia="en-US"/>
        </w:rPr>
        <w:t xml:space="preserve">  приобретены новые </w:t>
      </w:r>
      <w:r w:rsidR="002277E6" w:rsidRPr="00CC0FEC">
        <w:rPr>
          <w:rFonts w:eastAsia="Calibri"/>
          <w:sz w:val="28"/>
          <w:szCs w:val="28"/>
          <w:lang w:eastAsia="en-US"/>
        </w:rPr>
        <w:lastRenderedPageBreak/>
        <w:t>столы,  стеллажи для сушки посуды, шкафы  для хранения, сушилки и мойки  для  продуктов, бойлер</w:t>
      </w:r>
      <w:r w:rsidR="000836EF" w:rsidRPr="00CC0FEC">
        <w:rPr>
          <w:rFonts w:eastAsia="Calibri"/>
          <w:sz w:val="28"/>
          <w:szCs w:val="28"/>
          <w:lang w:eastAsia="en-US"/>
        </w:rPr>
        <w:t xml:space="preserve">, шкафы  холодильные на общую сумму  </w:t>
      </w:r>
      <w:r w:rsidR="00C721A8" w:rsidRPr="00CC0FEC">
        <w:rPr>
          <w:rFonts w:eastAsia="Calibri"/>
          <w:sz w:val="28"/>
          <w:szCs w:val="28"/>
          <w:lang w:eastAsia="en-US"/>
        </w:rPr>
        <w:t xml:space="preserve"> 569, 3 тыс. руб.,  </w:t>
      </w:r>
      <w:r w:rsidR="002277E6" w:rsidRPr="00CC0FEC">
        <w:rPr>
          <w:rFonts w:eastAsia="Calibri"/>
          <w:sz w:val="28"/>
          <w:szCs w:val="28"/>
          <w:lang w:eastAsia="en-US"/>
        </w:rPr>
        <w:t xml:space="preserve">созданы все необходимые условия для организации школьного питания в </w:t>
      </w:r>
      <w:proofErr w:type="gramStart"/>
      <w:r w:rsidR="002277E6" w:rsidRPr="00CC0FEC">
        <w:rPr>
          <w:rFonts w:eastAsia="Calibri"/>
          <w:sz w:val="28"/>
          <w:szCs w:val="28"/>
          <w:lang w:eastAsia="en-US"/>
        </w:rPr>
        <w:t>соответствии</w:t>
      </w:r>
      <w:proofErr w:type="gramEnd"/>
      <w:r w:rsidR="002277E6" w:rsidRPr="00CC0FEC">
        <w:rPr>
          <w:rFonts w:eastAsia="Calibri"/>
          <w:sz w:val="28"/>
          <w:szCs w:val="28"/>
          <w:lang w:eastAsia="en-US"/>
        </w:rPr>
        <w:t xml:space="preserve"> с новыми требованиями. </w:t>
      </w:r>
      <w:r w:rsidR="00962B76" w:rsidRPr="00CC0FEC">
        <w:rPr>
          <w:rFonts w:eastAsia="Calibri"/>
          <w:sz w:val="28"/>
          <w:szCs w:val="28"/>
          <w:lang w:eastAsia="en-US"/>
        </w:rPr>
        <w:t xml:space="preserve"> Приобретены  интерактивные панели на сумму  522 тыс. руб., оргтехника-</w:t>
      </w:r>
      <w:r w:rsidR="000836EF" w:rsidRPr="00CC0FEC">
        <w:rPr>
          <w:rFonts w:eastAsia="Calibri"/>
          <w:sz w:val="28"/>
          <w:szCs w:val="28"/>
          <w:lang w:eastAsia="en-US"/>
        </w:rPr>
        <w:t>проекторы, принтеры, ноутбук на сумму</w:t>
      </w:r>
      <w:r w:rsidR="00962B76" w:rsidRPr="00CC0FEC">
        <w:rPr>
          <w:rFonts w:eastAsia="Calibri"/>
          <w:sz w:val="28"/>
          <w:szCs w:val="28"/>
          <w:lang w:eastAsia="en-US"/>
        </w:rPr>
        <w:t xml:space="preserve"> 191,5  тыс. руб., спортивное оборудовани</w:t>
      </w:r>
      <w:proofErr w:type="gramStart"/>
      <w:r w:rsidR="00962B76" w:rsidRPr="00CC0FEC">
        <w:rPr>
          <w:rFonts w:eastAsia="Calibri"/>
          <w:sz w:val="28"/>
          <w:szCs w:val="28"/>
          <w:lang w:eastAsia="en-US"/>
        </w:rPr>
        <w:t>е-</w:t>
      </w:r>
      <w:proofErr w:type="gramEnd"/>
      <w:r w:rsidR="000836EF" w:rsidRPr="00CC0FEC">
        <w:rPr>
          <w:rFonts w:eastAsia="Calibri"/>
          <w:sz w:val="28"/>
          <w:szCs w:val="28"/>
          <w:lang w:eastAsia="en-US"/>
        </w:rPr>
        <w:t xml:space="preserve"> на сумму </w:t>
      </w:r>
      <w:r w:rsidR="00962B76" w:rsidRPr="00CC0FEC">
        <w:rPr>
          <w:rFonts w:eastAsia="Calibri"/>
          <w:sz w:val="28"/>
          <w:szCs w:val="28"/>
          <w:lang w:eastAsia="en-US"/>
        </w:rPr>
        <w:t>81,5 тыс. руб.</w:t>
      </w:r>
      <w:r w:rsidR="00C721A8" w:rsidRPr="00CC0FEC">
        <w:rPr>
          <w:rFonts w:eastAsia="Calibri"/>
          <w:sz w:val="28"/>
          <w:szCs w:val="28"/>
          <w:lang w:eastAsia="en-US"/>
        </w:rPr>
        <w:t xml:space="preserve"> приобретены  термометры и  </w:t>
      </w:r>
      <w:proofErr w:type="spellStart"/>
      <w:r w:rsidR="00C721A8" w:rsidRPr="00CC0FEC">
        <w:rPr>
          <w:rFonts w:eastAsia="Calibri"/>
          <w:sz w:val="28"/>
          <w:szCs w:val="28"/>
          <w:lang w:eastAsia="en-US"/>
        </w:rPr>
        <w:t>рециркуляторы</w:t>
      </w:r>
      <w:proofErr w:type="spellEnd"/>
      <w:r w:rsidR="00C721A8" w:rsidRPr="00CC0FEC">
        <w:rPr>
          <w:rFonts w:eastAsia="Calibri"/>
          <w:sz w:val="28"/>
          <w:szCs w:val="28"/>
          <w:lang w:eastAsia="en-US"/>
        </w:rPr>
        <w:t xml:space="preserve"> на сумму 330, 2 тыс. руб. </w:t>
      </w:r>
    </w:p>
    <w:p w:rsidR="005B0FCC" w:rsidRPr="00CC0FEC" w:rsidRDefault="005B0FCC" w:rsidP="0050611E">
      <w:pPr>
        <w:pStyle w:val="a4"/>
        <w:ind w:left="360"/>
        <w:jc w:val="both"/>
        <w:rPr>
          <w:sz w:val="28"/>
          <w:szCs w:val="28"/>
        </w:rPr>
      </w:pPr>
      <w:r w:rsidRPr="00CC0FEC">
        <w:rPr>
          <w:sz w:val="28"/>
          <w:szCs w:val="28"/>
        </w:rPr>
        <w:t xml:space="preserve">  </w:t>
      </w:r>
    </w:p>
    <w:p w:rsidR="0050611E" w:rsidRPr="00CC0FEC" w:rsidRDefault="005B0FCC" w:rsidP="0050611E">
      <w:pPr>
        <w:pStyle w:val="a4"/>
        <w:ind w:left="360"/>
        <w:jc w:val="both"/>
        <w:rPr>
          <w:sz w:val="28"/>
          <w:szCs w:val="28"/>
        </w:rPr>
      </w:pPr>
      <w:r w:rsidRPr="00CC0FEC">
        <w:rPr>
          <w:sz w:val="28"/>
          <w:szCs w:val="28"/>
        </w:rPr>
        <w:t xml:space="preserve">     </w:t>
      </w:r>
      <w:r w:rsidR="008A1CAC" w:rsidRPr="00CC0FEC">
        <w:rPr>
          <w:sz w:val="28"/>
          <w:szCs w:val="28"/>
        </w:rPr>
        <w:t xml:space="preserve">Несмотря на сложившуюся  эпидемиологическую  ситуацию, </w:t>
      </w:r>
      <w:r w:rsidR="00C7206E" w:rsidRPr="00CC0FEC">
        <w:rPr>
          <w:sz w:val="28"/>
          <w:szCs w:val="28"/>
        </w:rPr>
        <w:t xml:space="preserve">два </w:t>
      </w:r>
      <w:r w:rsidR="008A1CAC" w:rsidRPr="00CC0FEC">
        <w:rPr>
          <w:sz w:val="28"/>
          <w:szCs w:val="28"/>
        </w:rPr>
        <w:t>дошкольны</w:t>
      </w:r>
      <w:r w:rsidR="00C7206E" w:rsidRPr="00CC0FEC">
        <w:rPr>
          <w:sz w:val="28"/>
          <w:szCs w:val="28"/>
        </w:rPr>
        <w:t>х</w:t>
      </w:r>
      <w:r w:rsidR="008A1CAC" w:rsidRPr="00CC0FEC">
        <w:rPr>
          <w:sz w:val="28"/>
          <w:szCs w:val="28"/>
        </w:rPr>
        <w:t xml:space="preserve"> учреждения  на нашей территории </w:t>
      </w:r>
      <w:proofErr w:type="gramStart"/>
      <w:r w:rsidR="00C7206E" w:rsidRPr="00CC0FEC">
        <w:rPr>
          <w:sz w:val="28"/>
          <w:szCs w:val="28"/>
        </w:rPr>
        <w:t>–д</w:t>
      </w:r>
      <w:proofErr w:type="gramEnd"/>
      <w:r w:rsidR="00C7206E" w:rsidRPr="00CC0FEC">
        <w:rPr>
          <w:sz w:val="28"/>
          <w:szCs w:val="28"/>
        </w:rPr>
        <w:t xml:space="preserve">етский сад « Ласточка» и детский сад « </w:t>
      </w:r>
      <w:proofErr w:type="spellStart"/>
      <w:r w:rsidR="00C7206E" w:rsidRPr="00CC0FEC">
        <w:rPr>
          <w:sz w:val="28"/>
          <w:szCs w:val="28"/>
        </w:rPr>
        <w:t>Ивушка</w:t>
      </w:r>
      <w:proofErr w:type="spellEnd"/>
      <w:r w:rsidR="00C7206E" w:rsidRPr="00CC0FEC">
        <w:rPr>
          <w:sz w:val="28"/>
          <w:szCs w:val="28"/>
        </w:rPr>
        <w:t xml:space="preserve">» </w:t>
      </w:r>
      <w:r w:rsidR="008A1CAC" w:rsidRPr="00CC0FEC">
        <w:rPr>
          <w:sz w:val="28"/>
          <w:szCs w:val="28"/>
        </w:rPr>
        <w:t xml:space="preserve"> работают  в полном режиме с соблюдением всех санитарных норм.</w:t>
      </w:r>
      <w:r w:rsidR="00C7206E" w:rsidRPr="00CC0FEC">
        <w:rPr>
          <w:sz w:val="28"/>
          <w:szCs w:val="28"/>
        </w:rPr>
        <w:t xml:space="preserve"> Проводятся праздничные мероприятия  для  детей,  с участием родителей в онлайн режиме. </w:t>
      </w:r>
      <w:r w:rsidR="008A1CAC" w:rsidRPr="00CC0FEC">
        <w:rPr>
          <w:sz w:val="28"/>
          <w:szCs w:val="28"/>
        </w:rPr>
        <w:t xml:space="preserve"> </w:t>
      </w:r>
      <w:r w:rsidR="00962B76" w:rsidRPr="00CC0FEC">
        <w:rPr>
          <w:sz w:val="28"/>
          <w:szCs w:val="28"/>
        </w:rPr>
        <w:t xml:space="preserve">В детском саду  « Ласточка»  проведена замена  отопительного газового котла,  замена газового счетчика,  установлен насос на </w:t>
      </w:r>
      <w:r w:rsidR="00C7206E" w:rsidRPr="00CC0FEC">
        <w:rPr>
          <w:sz w:val="28"/>
          <w:szCs w:val="28"/>
        </w:rPr>
        <w:t>систему отопления</w:t>
      </w:r>
      <w:r w:rsidR="004700FE" w:rsidRPr="00CC0FEC">
        <w:rPr>
          <w:sz w:val="28"/>
          <w:szCs w:val="28"/>
        </w:rPr>
        <w:t>, приобретена новая стиральная машина.</w:t>
      </w:r>
      <w:r w:rsidR="00962B76" w:rsidRPr="00CC0FEC">
        <w:rPr>
          <w:sz w:val="28"/>
          <w:szCs w:val="28"/>
        </w:rPr>
        <w:t xml:space="preserve"> Своими силами сделан  косметический ремонт стен</w:t>
      </w:r>
      <w:r w:rsidR="00C7206E" w:rsidRPr="00CC0FEC">
        <w:rPr>
          <w:sz w:val="28"/>
          <w:szCs w:val="28"/>
        </w:rPr>
        <w:t xml:space="preserve">, проведена реконструкция </w:t>
      </w:r>
      <w:r w:rsidR="004700FE" w:rsidRPr="00CC0FEC">
        <w:rPr>
          <w:sz w:val="28"/>
          <w:szCs w:val="28"/>
        </w:rPr>
        <w:t>потолка на  пищеблоке.</w:t>
      </w:r>
      <w:r w:rsidR="00962B76" w:rsidRPr="00CC0FEC">
        <w:rPr>
          <w:sz w:val="28"/>
          <w:szCs w:val="28"/>
        </w:rPr>
        <w:t xml:space="preserve"> Остались еще не решен</w:t>
      </w:r>
      <w:r w:rsidR="00F02190" w:rsidRPr="00CC0FEC">
        <w:rPr>
          <w:sz w:val="28"/>
          <w:szCs w:val="28"/>
        </w:rPr>
        <w:t>ными вопросы  по  реконструкции</w:t>
      </w:r>
      <w:r w:rsidR="00962B76" w:rsidRPr="00CC0FEC">
        <w:rPr>
          <w:sz w:val="28"/>
          <w:szCs w:val="28"/>
        </w:rPr>
        <w:t xml:space="preserve"> летнего теневого навеса, </w:t>
      </w:r>
      <w:r w:rsidR="00C7206E" w:rsidRPr="00CC0FEC">
        <w:rPr>
          <w:sz w:val="28"/>
          <w:szCs w:val="28"/>
        </w:rPr>
        <w:t xml:space="preserve">который </w:t>
      </w:r>
      <w:r w:rsidR="00962B76" w:rsidRPr="00CC0FEC">
        <w:rPr>
          <w:sz w:val="28"/>
          <w:szCs w:val="28"/>
        </w:rPr>
        <w:t>находится в аварийном состоянии,  замене  ограждения  территории</w:t>
      </w:r>
      <w:r w:rsidR="00C7206E" w:rsidRPr="00CC0FEC">
        <w:rPr>
          <w:sz w:val="28"/>
          <w:szCs w:val="28"/>
        </w:rPr>
        <w:t xml:space="preserve">  детского сада и ремонту крыши. </w:t>
      </w:r>
      <w:r w:rsidR="008A1CAC" w:rsidRPr="00CC0FEC">
        <w:rPr>
          <w:sz w:val="28"/>
          <w:szCs w:val="28"/>
        </w:rPr>
        <w:t>В детс</w:t>
      </w:r>
      <w:r w:rsidR="00A02264" w:rsidRPr="00CC0FEC">
        <w:rPr>
          <w:sz w:val="28"/>
          <w:szCs w:val="28"/>
        </w:rPr>
        <w:t>к</w:t>
      </w:r>
      <w:r w:rsidR="008A1CAC" w:rsidRPr="00CC0FEC">
        <w:rPr>
          <w:sz w:val="28"/>
          <w:szCs w:val="28"/>
        </w:rPr>
        <w:t xml:space="preserve">ом саду « </w:t>
      </w:r>
      <w:proofErr w:type="spellStart"/>
      <w:r w:rsidR="008A1CAC" w:rsidRPr="00CC0FEC">
        <w:rPr>
          <w:sz w:val="28"/>
          <w:szCs w:val="28"/>
        </w:rPr>
        <w:t>Ивушка</w:t>
      </w:r>
      <w:proofErr w:type="spellEnd"/>
      <w:r w:rsidR="008A1CAC" w:rsidRPr="00CC0FEC">
        <w:rPr>
          <w:sz w:val="28"/>
          <w:szCs w:val="28"/>
        </w:rPr>
        <w:t xml:space="preserve">»  приобретены комплекты постельного белья, посуда и кухонный инвентарь, </w:t>
      </w:r>
      <w:proofErr w:type="spellStart"/>
      <w:r w:rsidR="008A1CAC" w:rsidRPr="00CC0FEC">
        <w:rPr>
          <w:sz w:val="28"/>
          <w:szCs w:val="28"/>
        </w:rPr>
        <w:t>рециркулятор</w:t>
      </w:r>
      <w:proofErr w:type="spellEnd"/>
      <w:r w:rsidR="00C7206E" w:rsidRPr="00CC0FEC">
        <w:rPr>
          <w:sz w:val="28"/>
          <w:szCs w:val="28"/>
        </w:rPr>
        <w:t xml:space="preserve">, </w:t>
      </w:r>
      <w:proofErr w:type="spellStart"/>
      <w:r w:rsidR="00C7206E" w:rsidRPr="00CC0FEC">
        <w:rPr>
          <w:sz w:val="28"/>
          <w:szCs w:val="28"/>
        </w:rPr>
        <w:t>дезсредства</w:t>
      </w:r>
      <w:proofErr w:type="spellEnd"/>
      <w:r w:rsidR="00C7206E" w:rsidRPr="00CC0FEC">
        <w:rPr>
          <w:sz w:val="28"/>
          <w:szCs w:val="28"/>
        </w:rPr>
        <w:t xml:space="preserve">, маски </w:t>
      </w:r>
      <w:r w:rsidR="008A1CAC" w:rsidRPr="00CC0FEC">
        <w:rPr>
          <w:sz w:val="28"/>
          <w:szCs w:val="28"/>
        </w:rPr>
        <w:t xml:space="preserve"> и все необходимые средства для предупреждения распространения новой </w:t>
      </w:r>
      <w:proofErr w:type="spellStart"/>
      <w:r w:rsidR="008A1CAC" w:rsidRPr="00CC0FEC">
        <w:rPr>
          <w:sz w:val="28"/>
          <w:szCs w:val="28"/>
        </w:rPr>
        <w:t>коронавирусной</w:t>
      </w:r>
      <w:proofErr w:type="spellEnd"/>
      <w:r w:rsidR="008A1CAC" w:rsidRPr="00CC0FEC">
        <w:rPr>
          <w:sz w:val="28"/>
          <w:szCs w:val="28"/>
        </w:rPr>
        <w:t xml:space="preserve"> инфекции.</w:t>
      </w:r>
      <w:r w:rsidR="00C7206E" w:rsidRPr="00CC0FEC">
        <w:rPr>
          <w:sz w:val="28"/>
          <w:szCs w:val="28"/>
        </w:rPr>
        <w:t xml:space="preserve">  </w:t>
      </w:r>
      <w:r w:rsidR="00F02190" w:rsidRPr="00CC0FEC">
        <w:rPr>
          <w:sz w:val="28"/>
          <w:szCs w:val="28"/>
        </w:rPr>
        <w:t xml:space="preserve">В детском саду « </w:t>
      </w:r>
      <w:proofErr w:type="spellStart"/>
      <w:r w:rsidR="00F02190" w:rsidRPr="00CC0FEC">
        <w:rPr>
          <w:sz w:val="28"/>
          <w:szCs w:val="28"/>
        </w:rPr>
        <w:t>Ивушка</w:t>
      </w:r>
      <w:proofErr w:type="spellEnd"/>
      <w:r w:rsidR="00F02190" w:rsidRPr="00CC0FEC">
        <w:rPr>
          <w:sz w:val="28"/>
          <w:szCs w:val="28"/>
        </w:rPr>
        <w:t xml:space="preserve">» выполнено много строительных и ремонтных работ, но из-за износа здания происходит обрушение </w:t>
      </w:r>
      <w:proofErr w:type="spellStart"/>
      <w:r w:rsidR="00F02190" w:rsidRPr="00CC0FEC">
        <w:rPr>
          <w:sz w:val="28"/>
          <w:szCs w:val="28"/>
        </w:rPr>
        <w:t>отмостки</w:t>
      </w:r>
      <w:proofErr w:type="spellEnd"/>
      <w:r w:rsidR="00F02190" w:rsidRPr="00CC0FEC">
        <w:rPr>
          <w:sz w:val="28"/>
          <w:szCs w:val="28"/>
        </w:rPr>
        <w:t xml:space="preserve"> и фундамента, что требует дополнительного ремонта и укрепления.</w:t>
      </w:r>
    </w:p>
    <w:p w:rsidR="0050611E" w:rsidRPr="00CC0FEC" w:rsidRDefault="0050611E" w:rsidP="0050611E">
      <w:pPr>
        <w:pStyle w:val="a4"/>
        <w:ind w:left="360"/>
        <w:jc w:val="both"/>
        <w:rPr>
          <w:sz w:val="28"/>
          <w:szCs w:val="28"/>
        </w:rPr>
      </w:pPr>
    </w:p>
    <w:p w:rsidR="00D5107B" w:rsidRPr="00CC0FEC" w:rsidRDefault="00C01D68" w:rsidP="00D5107B">
      <w:pPr>
        <w:pStyle w:val="a4"/>
        <w:ind w:left="-567" w:firstLine="567"/>
        <w:jc w:val="both"/>
        <w:rPr>
          <w:sz w:val="28"/>
          <w:szCs w:val="28"/>
        </w:rPr>
      </w:pPr>
      <w:r w:rsidRPr="00CC0FEC">
        <w:rPr>
          <w:sz w:val="28"/>
          <w:szCs w:val="28"/>
        </w:rPr>
        <w:t xml:space="preserve">За отчетный период </w:t>
      </w:r>
      <w:r w:rsidR="00264CEA" w:rsidRPr="00CC0FEC">
        <w:rPr>
          <w:sz w:val="28"/>
          <w:szCs w:val="28"/>
        </w:rPr>
        <w:t xml:space="preserve">на нашей территории </w:t>
      </w:r>
      <w:r w:rsidR="00D5107B" w:rsidRPr="00CC0FEC">
        <w:rPr>
          <w:sz w:val="28"/>
          <w:szCs w:val="28"/>
        </w:rPr>
        <w:t>проведено</w:t>
      </w:r>
      <w:r w:rsidR="00CE0711" w:rsidRPr="00CC0FEC">
        <w:rPr>
          <w:sz w:val="28"/>
          <w:szCs w:val="28"/>
        </w:rPr>
        <w:t xml:space="preserve">: </w:t>
      </w:r>
      <w:r w:rsidR="00CE0711" w:rsidRPr="00CC0FEC">
        <w:rPr>
          <w:b/>
          <w:sz w:val="28"/>
          <w:szCs w:val="28"/>
        </w:rPr>
        <w:t>4</w:t>
      </w:r>
      <w:r w:rsidR="00CE0711" w:rsidRPr="00CC0FEC">
        <w:rPr>
          <w:sz w:val="28"/>
          <w:szCs w:val="28"/>
        </w:rPr>
        <w:t xml:space="preserve"> </w:t>
      </w:r>
      <w:proofErr w:type="gramStart"/>
      <w:r w:rsidR="00CE0711" w:rsidRPr="00CC0FEC">
        <w:rPr>
          <w:sz w:val="28"/>
          <w:szCs w:val="28"/>
        </w:rPr>
        <w:t>экологических</w:t>
      </w:r>
      <w:proofErr w:type="gramEnd"/>
      <w:r w:rsidR="00CE0711" w:rsidRPr="00CC0FEC">
        <w:rPr>
          <w:sz w:val="28"/>
          <w:szCs w:val="28"/>
        </w:rPr>
        <w:t xml:space="preserve"> субботника, </w:t>
      </w:r>
      <w:r w:rsidR="00CE0711" w:rsidRPr="00CC0FEC">
        <w:rPr>
          <w:b/>
          <w:sz w:val="28"/>
          <w:szCs w:val="28"/>
        </w:rPr>
        <w:t>2</w:t>
      </w:r>
      <w:r w:rsidR="00D5107B" w:rsidRPr="00CC0FEC">
        <w:rPr>
          <w:sz w:val="28"/>
          <w:szCs w:val="28"/>
        </w:rPr>
        <w:t xml:space="preserve"> рейд</w:t>
      </w:r>
      <w:r w:rsidR="009D3E11" w:rsidRPr="00CC0FEC">
        <w:rPr>
          <w:sz w:val="28"/>
          <w:szCs w:val="28"/>
        </w:rPr>
        <w:t>а</w:t>
      </w:r>
      <w:r w:rsidR="00D5107B" w:rsidRPr="00CC0FEC">
        <w:rPr>
          <w:sz w:val="28"/>
          <w:szCs w:val="28"/>
        </w:rPr>
        <w:t xml:space="preserve"> по благоустройству. Проведена санитарная очистка территорий гражданских кладбищ, памятников, детских площадок. </w:t>
      </w:r>
    </w:p>
    <w:p w:rsidR="00D5107B" w:rsidRPr="00CC0FEC" w:rsidRDefault="009D3E11" w:rsidP="00D5107B">
      <w:pPr>
        <w:pStyle w:val="a4"/>
        <w:ind w:left="-567" w:firstLine="567"/>
        <w:jc w:val="both"/>
        <w:rPr>
          <w:sz w:val="28"/>
          <w:szCs w:val="28"/>
        </w:rPr>
      </w:pPr>
      <w:r w:rsidRPr="00CC0FEC">
        <w:rPr>
          <w:sz w:val="28"/>
          <w:szCs w:val="28"/>
        </w:rPr>
        <w:t>З</w:t>
      </w:r>
      <w:r w:rsidR="00CE0711" w:rsidRPr="00CC0FEC">
        <w:rPr>
          <w:sz w:val="28"/>
          <w:szCs w:val="28"/>
        </w:rPr>
        <w:t xml:space="preserve">а нарушение пожарной  безопасности на  физических лиц </w:t>
      </w:r>
      <w:r w:rsidR="00D5107B" w:rsidRPr="00CC0FEC">
        <w:rPr>
          <w:sz w:val="28"/>
          <w:szCs w:val="28"/>
        </w:rPr>
        <w:t xml:space="preserve">составлено </w:t>
      </w:r>
      <w:r w:rsidR="00CE0711" w:rsidRPr="00CC0FEC">
        <w:rPr>
          <w:b/>
          <w:sz w:val="28"/>
          <w:szCs w:val="28"/>
        </w:rPr>
        <w:t>4</w:t>
      </w:r>
      <w:r w:rsidR="00D5107B" w:rsidRPr="00CC0FEC">
        <w:rPr>
          <w:sz w:val="28"/>
          <w:szCs w:val="28"/>
        </w:rPr>
        <w:t xml:space="preserve"> административных протокол</w:t>
      </w:r>
      <w:r w:rsidR="00CE0711" w:rsidRPr="00CC0FEC">
        <w:rPr>
          <w:sz w:val="28"/>
          <w:szCs w:val="28"/>
        </w:rPr>
        <w:t>а</w:t>
      </w:r>
      <w:r w:rsidR="00D5107B" w:rsidRPr="00CC0FEC">
        <w:rPr>
          <w:sz w:val="28"/>
          <w:szCs w:val="28"/>
        </w:rPr>
        <w:t xml:space="preserve">, </w:t>
      </w:r>
      <w:r w:rsidR="00D5107B" w:rsidRPr="00CC0FEC">
        <w:rPr>
          <w:b/>
          <w:sz w:val="28"/>
          <w:szCs w:val="28"/>
        </w:rPr>
        <w:t>2</w:t>
      </w:r>
      <w:r w:rsidR="00D5107B" w:rsidRPr="00CC0FEC">
        <w:rPr>
          <w:sz w:val="28"/>
          <w:szCs w:val="28"/>
        </w:rPr>
        <w:t xml:space="preserve"> предписани</w:t>
      </w:r>
      <w:r w:rsidR="00CE0711" w:rsidRPr="00CC0FEC">
        <w:rPr>
          <w:sz w:val="28"/>
          <w:szCs w:val="28"/>
        </w:rPr>
        <w:t>я</w:t>
      </w:r>
      <w:r w:rsidR="00D5107B" w:rsidRPr="00CC0FEC">
        <w:rPr>
          <w:sz w:val="28"/>
          <w:szCs w:val="28"/>
        </w:rPr>
        <w:t>.</w:t>
      </w:r>
    </w:p>
    <w:p w:rsidR="00D5107B" w:rsidRPr="00CC0FEC" w:rsidRDefault="00D5107B" w:rsidP="00D5107B">
      <w:pPr>
        <w:widowControl w:val="0"/>
        <w:spacing w:after="120"/>
        <w:rPr>
          <w:rFonts w:eastAsia="Andale Sans UI"/>
          <w:bCs/>
          <w:kern w:val="2"/>
          <w:sz w:val="28"/>
          <w:szCs w:val="28"/>
          <w:lang w:eastAsia="ru-RU"/>
        </w:rPr>
      </w:pPr>
      <w:r w:rsidRPr="00CC0FEC">
        <w:rPr>
          <w:sz w:val="28"/>
          <w:szCs w:val="28"/>
        </w:rPr>
        <w:t>На территории Васильево-Ханжоновского сельского поселения  создана Добровольная пожарная дружина (Д</w:t>
      </w:r>
      <w:r w:rsidR="004700FE" w:rsidRPr="00CC0FEC">
        <w:rPr>
          <w:sz w:val="28"/>
          <w:szCs w:val="28"/>
        </w:rPr>
        <w:t>П</w:t>
      </w:r>
      <w:r w:rsidRPr="00CC0FEC">
        <w:rPr>
          <w:sz w:val="28"/>
          <w:szCs w:val="28"/>
        </w:rPr>
        <w:t>Д) в количестве  4</w:t>
      </w:r>
      <w:r w:rsidRPr="00CC0FEC">
        <w:rPr>
          <w:b/>
          <w:sz w:val="28"/>
          <w:szCs w:val="28"/>
        </w:rPr>
        <w:t xml:space="preserve"> </w:t>
      </w:r>
      <w:r w:rsidRPr="00CC0FEC">
        <w:rPr>
          <w:sz w:val="28"/>
          <w:szCs w:val="28"/>
        </w:rPr>
        <w:t>человек  и До</w:t>
      </w:r>
      <w:r w:rsidR="004700FE" w:rsidRPr="00CC0FEC">
        <w:rPr>
          <w:sz w:val="28"/>
          <w:szCs w:val="28"/>
        </w:rPr>
        <w:t xml:space="preserve">бровольная народная дружина </w:t>
      </w:r>
      <w:proofErr w:type="gramStart"/>
      <w:r w:rsidR="004700FE" w:rsidRPr="00CC0FEC">
        <w:rPr>
          <w:sz w:val="28"/>
          <w:szCs w:val="28"/>
        </w:rPr>
        <w:t xml:space="preserve">( </w:t>
      </w:r>
      <w:proofErr w:type="gramEnd"/>
      <w:r w:rsidR="004700FE" w:rsidRPr="00CC0FEC">
        <w:rPr>
          <w:sz w:val="28"/>
          <w:szCs w:val="28"/>
        </w:rPr>
        <w:t>ДН</w:t>
      </w:r>
      <w:r w:rsidRPr="00CC0FEC">
        <w:rPr>
          <w:sz w:val="28"/>
          <w:szCs w:val="28"/>
        </w:rPr>
        <w:t xml:space="preserve">Д) в количестве 4 человек, </w:t>
      </w:r>
      <w:r w:rsidRPr="00CC0FEC">
        <w:rPr>
          <w:rFonts w:eastAsia="Andale Sans UI"/>
          <w:bCs/>
          <w:kern w:val="2"/>
          <w:sz w:val="28"/>
          <w:szCs w:val="28"/>
          <w:lang w:eastAsia="ru-RU"/>
        </w:rPr>
        <w:t xml:space="preserve">в их состав  вошли сотрудники  администрации  поселения и  школы.  Работа дружины ведется в тесном контакте  с участковым  уполномоченным   полиции  младшим лейтенантом полиции Ляшко  Дмитрием Юрьевичем и  помощником участкового  уполномоченного   полиции  Ковалевым Игорем Николаевичем. </w:t>
      </w:r>
    </w:p>
    <w:p w:rsidR="00D5107B" w:rsidRPr="00CC0FEC" w:rsidRDefault="00D5107B" w:rsidP="00D5107B">
      <w:pPr>
        <w:ind w:left="-567" w:firstLine="567"/>
        <w:rPr>
          <w:sz w:val="28"/>
          <w:szCs w:val="28"/>
        </w:rPr>
      </w:pPr>
      <w:r w:rsidRPr="00CC0FEC">
        <w:rPr>
          <w:sz w:val="28"/>
          <w:szCs w:val="28"/>
        </w:rPr>
        <w:t>Администрацией поселения  ведется постоянная   работа  по информированию жителей по вопросам обеспечения</w:t>
      </w:r>
      <w:r w:rsidR="001F4057" w:rsidRPr="00CC0FEC">
        <w:rPr>
          <w:sz w:val="28"/>
          <w:szCs w:val="28"/>
        </w:rPr>
        <w:t xml:space="preserve"> </w:t>
      </w:r>
      <w:r w:rsidRPr="00CC0FEC">
        <w:rPr>
          <w:sz w:val="28"/>
          <w:szCs w:val="28"/>
        </w:rPr>
        <w:t xml:space="preserve">безопасности, </w:t>
      </w:r>
      <w:r w:rsidRPr="00CC0FEC">
        <w:rPr>
          <w:sz w:val="28"/>
          <w:szCs w:val="28"/>
        </w:rPr>
        <w:lastRenderedPageBreak/>
        <w:t>предупреждению и недопущению несчастных случаев на водных объектах, о мерах пожарной    безоп</w:t>
      </w:r>
      <w:r w:rsidR="00F02190" w:rsidRPr="00CC0FEC">
        <w:rPr>
          <w:sz w:val="28"/>
          <w:szCs w:val="28"/>
        </w:rPr>
        <w:t>асности</w:t>
      </w:r>
      <w:r w:rsidR="001F4057" w:rsidRPr="00CC0FEC">
        <w:rPr>
          <w:sz w:val="28"/>
          <w:szCs w:val="28"/>
        </w:rPr>
        <w:t>.</w:t>
      </w:r>
      <w:r w:rsidR="00F02190" w:rsidRPr="00CC0FEC">
        <w:rPr>
          <w:sz w:val="28"/>
          <w:szCs w:val="28"/>
        </w:rPr>
        <w:t xml:space="preserve">  </w:t>
      </w:r>
      <w:r w:rsidR="001F4057" w:rsidRPr="00CC0FEC">
        <w:rPr>
          <w:sz w:val="28"/>
          <w:szCs w:val="28"/>
        </w:rPr>
        <w:t>П</w:t>
      </w:r>
      <w:r w:rsidR="00F02190" w:rsidRPr="00CC0FEC">
        <w:rPr>
          <w:sz w:val="28"/>
          <w:szCs w:val="28"/>
        </w:rPr>
        <w:t xml:space="preserve">амятки размещены  </w:t>
      </w:r>
      <w:r w:rsidRPr="00CC0FEC">
        <w:rPr>
          <w:sz w:val="28"/>
          <w:szCs w:val="28"/>
        </w:rPr>
        <w:t>в периодическом издании – газете «</w:t>
      </w:r>
      <w:proofErr w:type="spellStart"/>
      <w:r w:rsidRPr="00CC0FEC">
        <w:rPr>
          <w:sz w:val="28"/>
          <w:szCs w:val="28"/>
        </w:rPr>
        <w:t>Ханжоновский</w:t>
      </w:r>
      <w:proofErr w:type="spellEnd"/>
      <w:r w:rsidRPr="00CC0FEC">
        <w:rPr>
          <w:sz w:val="28"/>
          <w:szCs w:val="28"/>
        </w:rPr>
        <w:t xml:space="preserve"> Вестник»,  в количестве 650 экземпляров, на информационных стендах, на официальном сайте администрации сельского поселения, </w:t>
      </w:r>
      <w:r w:rsidR="001F4057" w:rsidRPr="00CC0FEC">
        <w:rPr>
          <w:sz w:val="28"/>
          <w:szCs w:val="28"/>
        </w:rPr>
        <w:t>выпущены радиогазеты, используется мобильное оповещение с применением громкоговорителей. В</w:t>
      </w:r>
      <w:r w:rsidRPr="00CC0FEC">
        <w:rPr>
          <w:sz w:val="28"/>
          <w:szCs w:val="28"/>
        </w:rPr>
        <w:t xml:space="preserve">ручено  </w:t>
      </w:r>
      <w:r w:rsidR="00CE0711" w:rsidRPr="00CC0FEC">
        <w:rPr>
          <w:sz w:val="28"/>
          <w:szCs w:val="28"/>
        </w:rPr>
        <w:t xml:space="preserve">258  </w:t>
      </w:r>
      <w:r w:rsidRPr="00CC0FEC">
        <w:rPr>
          <w:sz w:val="28"/>
          <w:szCs w:val="28"/>
        </w:rPr>
        <w:t xml:space="preserve"> памяток  жителям поселения, в том числе многодетным семьям и семьям, находящимся </w:t>
      </w:r>
      <w:r w:rsidR="001F4057" w:rsidRPr="00CC0FEC">
        <w:rPr>
          <w:sz w:val="28"/>
          <w:szCs w:val="28"/>
        </w:rPr>
        <w:t xml:space="preserve">в социально-опасном положении,  в их домах  за счет средств администрации установлено  шесть пожарных </w:t>
      </w:r>
      <w:proofErr w:type="spellStart"/>
      <w:r w:rsidR="001F4057" w:rsidRPr="00CC0FEC">
        <w:rPr>
          <w:sz w:val="28"/>
          <w:szCs w:val="28"/>
        </w:rPr>
        <w:t>извещателей</w:t>
      </w:r>
      <w:proofErr w:type="spellEnd"/>
      <w:r w:rsidR="001F4057" w:rsidRPr="00CC0FEC">
        <w:rPr>
          <w:sz w:val="28"/>
          <w:szCs w:val="28"/>
        </w:rPr>
        <w:t xml:space="preserve">. Осуществляется  тесное взаимодействие с комиссией по делам несовершеннолетних  </w:t>
      </w:r>
      <w:proofErr w:type="spellStart"/>
      <w:r w:rsidR="001F4057" w:rsidRPr="00CC0FEC">
        <w:rPr>
          <w:sz w:val="28"/>
          <w:szCs w:val="28"/>
        </w:rPr>
        <w:t>Неклиновского</w:t>
      </w:r>
      <w:proofErr w:type="spellEnd"/>
      <w:r w:rsidR="001F4057" w:rsidRPr="00CC0FEC">
        <w:rPr>
          <w:sz w:val="28"/>
          <w:szCs w:val="28"/>
        </w:rPr>
        <w:t xml:space="preserve"> района  по выявлению и постановке на учет неблагополучных  семей. </w:t>
      </w:r>
    </w:p>
    <w:p w:rsidR="00A34FCD" w:rsidRPr="00CC0FEC" w:rsidRDefault="00A34FCD" w:rsidP="00A34FCD">
      <w:pPr>
        <w:widowControl w:val="0"/>
        <w:spacing w:after="120"/>
        <w:rPr>
          <w:rFonts w:eastAsia="Andale Sans UI"/>
          <w:kern w:val="2"/>
          <w:sz w:val="28"/>
          <w:szCs w:val="28"/>
          <w:lang w:eastAsia="ru-RU"/>
        </w:rPr>
      </w:pPr>
      <w:r w:rsidRPr="00CC0FEC">
        <w:rPr>
          <w:rFonts w:eastAsia="Andale Sans UI"/>
          <w:kern w:val="2"/>
          <w:sz w:val="28"/>
          <w:szCs w:val="28"/>
          <w:lang w:eastAsia="ru-RU"/>
        </w:rPr>
        <w:t>Газета «</w:t>
      </w:r>
      <w:proofErr w:type="spellStart"/>
      <w:r w:rsidRPr="00CC0FEC">
        <w:rPr>
          <w:rFonts w:eastAsia="Andale Sans UI"/>
          <w:kern w:val="2"/>
          <w:sz w:val="28"/>
          <w:szCs w:val="28"/>
          <w:lang w:eastAsia="ru-RU"/>
        </w:rPr>
        <w:t>Ханжоновский</w:t>
      </w:r>
      <w:proofErr w:type="spellEnd"/>
      <w:r w:rsidRPr="00CC0FEC">
        <w:rPr>
          <w:rFonts w:eastAsia="Andale Sans UI"/>
          <w:kern w:val="2"/>
          <w:sz w:val="28"/>
          <w:szCs w:val="28"/>
          <w:lang w:eastAsia="ru-RU"/>
        </w:rPr>
        <w:t xml:space="preserve"> Вестник»,  выпускается  ежемесячно совместно с депутатским корпусом, с членами партии «Единая Россия»  и   бесплатно доставляется в каждый  дом  жителей нашего поселения.</w:t>
      </w:r>
    </w:p>
    <w:p w:rsidR="00C750F5" w:rsidRPr="00C750F5" w:rsidRDefault="00D5107B" w:rsidP="00C750F5">
      <w:pPr>
        <w:widowControl w:val="0"/>
        <w:spacing w:after="120"/>
        <w:rPr>
          <w:rFonts w:eastAsia="Andale Sans UI"/>
          <w:kern w:val="2"/>
          <w:sz w:val="28"/>
          <w:szCs w:val="28"/>
          <w:lang w:eastAsia="ru-RU"/>
        </w:rPr>
      </w:pPr>
      <w:r w:rsidRPr="00CC0FEC">
        <w:rPr>
          <w:b/>
          <w:sz w:val="28"/>
          <w:szCs w:val="28"/>
        </w:rPr>
        <w:t xml:space="preserve"> </w:t>
      </w:r>
      <w:r w:rsidR="00C750F5" w:rsidRPr="00C750F5">
        <w:rPr>
          <w:rFonts w:eastAsia="Andale Sans UI"/>
          <w:kern w:val="2"/>
          <w:sz w:val="28"/>
          <w:szCs w:val="28"/>
          <w:lang w:eastAsia="ru-RU"/>
        </w:rPr>
        <w:t xml:space="preserve">   Традицией  в нашем поселении стало  ежегодное поздравление юбиляров, более  100  человек в год,  с вручением  грамот  и скромных подарков</w:t>
      </w:r>
      <w:proofErr w:type="gramStart"/>
      <w:r w:rsidR="00C750F5" w:rsidRPr="00C750F5">
        <w:rPr>
          <w:rFonts w:eastAsia="Andale Sans UI"/>
          <w:kern w:val="2"/>
          <w:sz w:val="28"/>
          <w:szCs w:val="28"/>
          <w:lang w:eastAsia="ru-RU"/>
        </w:rPr>
        <w:t xml:space="preserve"> .</w:t>
      </w:r>
      <w:proofErr w:type="gramEnd"/>
      <w:r w:rsidR="00C750F5" w:rsidRPr="00C750F5">
        <w:rPr>
          <w:rFonts w:eastAsia="Andale Sans UI"/>
          <w:kern w:val="2"/>
          <w:sz w:val="28"/>
          <w:szCs w:val="28"/>
          <w:lang w:eastAsia="ru-RU"/>
        </w:rPr>
        <w:t xml:space="preserve"> Вручаем грамоты нашим молодоженам и родителям ребят, уходящих на срочную службу.</w:t>
      </w:r>
    </w:p>
    <w:p w:rsidR="00D5107B" w:rsidRPr="00CC0FEC" w:rsidRDefault="00D5107B" w:rsidP="00D5107B">
      <w:pPr>
        <w:jc w:val="both"/>
        <w:rPr>
          <w:b/>
          <w:sz w:val="28"/>
          <w:szCs w:val="28"/>
        </w:rPr>
      </w:pPr>
      <w:r w:rsidRPr="00CC0FEC">
        <w:rPr>
          <w:b/>
          <w:sz w:val="28"/>
          <w:szCs w:val="28"/>
        </w:rPr>
        <w:t xml:space="preserve">                            </w:t>
      </w:r>
    </w:p>
    <w:p w:rsidR="00D5107B" w:rsidRPr="00CC0FEC" w:rsidRDefault="00D5107B" w:rsidP="00D5107B">
      <w:pPr>
        <w:jc w:val="both"/>
        <w:rPr>
          <w:b/>
          <w:sz w:val="28"/>
          <w:szCs w:val="28"/>
        </w:rPr>
      </w:pPr>
    </w:p>
    <w:p w:rsidR="00D5107B" w:rsidRPr="00CC0FEC" w:rsidRDefault="00D5107B" w:rsidP="00D5107B">
      <w:pPr>
        <w:jc w:val="both"/>
        <w:rPr>
          <w:sz w:val="28"/>
          <w:szCs w:val="28"/>
        </w:rPr>
      </w:pPr>
      <w:r w:rsidRPr="00CC0FEC">
        <w:rPr>
          <w:b/>
          <w:sz w:val="28"/>
          <w:szCs w:val="28"/>
        </w:rPr>
        <w:t xml:space="preserve">                                    Муниципальные услуги</w:t>
      </w:r>
      <w:r w:rsidRPr="00CC0FEC">
        <w:rPr>
          <w:color w:val="FF0000"/>
          <w:sz w:val="28"/>
          <w:szCs w:val="28"/>
        </w:rPr>
        <w:t xml:space="preserve">   </w:t>
      </w:r>
      <w:r w:rsidRPr="00CC0FEC">
        <w:rPr>
          <w:b/>
          <w:sz w:val="28"/>
          <w:szCs w:val="28"/>
        </w:rPr>
        <w:t xml:space="preserve">                </w:t>
      </w:r>
      <w:r w:rsidRPr="00CC0FEC">
        <w:rPr>
          <w:sz w:val="28"/>
          <w:szCs w:val="28"/>
        </w:rPr>
        <w:t xml:space="preserve">     </w:t>
      </w:r>
    </w:p>
    <w:p w:rsidR="00D5107B" w:rsidRPr="00CC0FEC" w:rsidRDefault="00ED35FE" w:rsidP="00D5107B">
      <w:pPr>
        <w:ind w:firstLine="708"/>
        <w:jc w:val="both"/>
        <w:rPr>
          <w:sz w:val="28"/>
          <w:szCs w:val="28"/>
        </w:rPr>
      </w:pPr>
      <w:r w:rsidRPr="00CC0FEC">
        <w:rPr>
          <w:sz w:val="28"/>
          <w:szCs w:val="28"/>
        </w:rPr>
        <w:t xml:space="preserve">Численность аппарата администрации Васильево-Ханжоновского сельского поселения составляет 11 единиц, в том числе 6 муниципальных служащих, 3 единицы технический персонал,  2 единицы обслуживающий персонал.  </w:t>
      </w:r>
      <w:r w:rsidR="00D5107B" w:rsidRPr="00CC0FEC">
        <w:rPr>
          <w:sz w:val="28"/>
          <w:szCs w:val="28"/>
        </w:rPr>
        <w:t xml:space="preserve">Администрация Васильево-Ханжоновского сельского поселения  оказывает муниципальные услуги гражданам в соответствии с утвержденными регламентами, которые размещены на едином портале государственных услуг. </w:t>
      </w:r>
    </w:p>
    <w:p w:rsidR="00D5107B" w:rsidRPr="00CC0FEC" w:rsidRDefault="00D5107B" w:rsidP="00D5107B">
      <w:pPr>
        <w:jc w:val="both"/>
        <w:rPr>
          <w:sz w:val="28"/>
          <w:szCs w:val="28"/>
        </w:rPr>
      </w:pPr>
      <w:r w:rsidRPr="00CC0FEC">
        <w:rPr>
          <w:sz w:val="28"/>
          <w:szCs w:val="28"/>
        </w:rPr>
        <w:t xml:space="preserve">         Во  втором  полугодии 2020 года выдано выписок  – </w:t>
      </w:r>
      <w:r w:rsidR="00014898" w:rsidRPr="00CC0FEC">
        <w:rPr>
          <w:sz w:val="28"/>
          <w:szCs w:val="28"/>
        </w:rPr>
        <w:t>6</w:t>
      </w:r>
      <w:r w:rsidRPr="00CC0FEC">
        <w:rPr>
          <w:sz w:val="28"/>
          <w:szCs w:val="28"/>
        </w:rPr>
        <w:t xml:space="preserve">3 , совершено нотариальных действий - </w:t>
      </w:r>
      <w:r w:rsidR="00014898" w:rsidRPr="00CC0FEC">
        <w:rPr>
          <w:sz w:val="28"/>
          <w:szCs w:val="28"/>
        </w:rPr>
        <w:t>16</w:t>
      </w:r>
      <w:r w:rsidRPr="00CC0FEC">
        <w:rPr>
          <w:sz w:val="28"/>
          <w:szCs w:val="28"/>
        </w:rPr>
        <w:t xml:space="preserve">, принято постановлений – </w:t>
      </w:r>
      <w:r w:rsidR="00014898" w:rsidRPr="00CC0FEC">
        <w:rPr>
          <w:sz w:val="28"/>
          <w:szCs w:val="28"/>
        </w:rPr>
        <w:t>15</w:t>
      </w:r>
      <w:r w:rsidRPr="00CC0FEC">
        <w:rPr>
          <w:sz w:val="28"/>
          <w:szCs w:val="28"/>
        </w:rPr>
        <w:t xml:space="preserve">,  распоряжений - </w:t>
      </w:r>
      <w:r w:rsidR="00014898" w:rsidRPr="00CC0FEC">
        <w:rPr>
          <w:sz w:val="28"/>
          <w:szCs w:val="28"/>
        </w:rPr>
        <w:t>33</w:t>
      </w:r>
      <w:r w:rsidRPr="00CC0FEC">
        <w:rPr>
          <w:sz w:val="28"/>
          <w:szCs w:val="28"/>
        </w:rPr>
        <w:t xml:space="preserve">. </w:t>
      </w:r>
    </w:p>
    <w:p w:rsidR="00D5107B" w:rsidRPr="00CC0FEC" w:rsidRDefault="00D5107B" w:rsidP="00D5107B">
      <w:pPr>
        <w:jc w:val="both"/>
        <w:rPr>
          <w:sz w:val="28"/>
          <w:szCs w:val="28"/>
        </w:rPr>
      </w:pPr>
      <w:r w:rsidRPr="00CC0FEC">
        <w:rPr>
          <w:sz w:val="28"/>
          <w:szCs w:val="28"/>
        </w:rPr>
        <w:t xml:space="preserve">         На территории  поселения работает МФЦ, за отчетный период</w:t>
      </w:r>
    </w:p>
    <w:p w:rsidR="00D5107B" w:rsidRPr="00CC0FEC" w:rsidRDefault="00D5107B" w:rsidP="00D5107B">
      <w:pPr>
        <w:jc w:val="both"/>
        <w:rPr>
          <w:sz w:val="28"/>
          <w:szCs w:val="28"/>
        </w:rPr>
      </w:pPr>
      <w:r w:rsidRPr="00CC0FEC">
        <w:rPr>
          <w:sz w:val="28"/>
          <w:szCs w:val="28"/>
        </w:rPr>
        <w:t xml:space="preserve">Оказано </w:t>
      </w:r>
      <w:r w:rsidR="00014898" w:rsidRPr="00CC0FEC">
        <w:rPr>
          <w:sz w:val="28"/>
          <w:szCs w:val="28"/>
        </w:rPr>
        <w:t>244</w:t>
      </w:r>
      <w:r w:rsidRPr="00CC0FEC">
        <w:rPr>
          <w:sz w:val="28"/>
          <w:szCs w:val="28"/>
        </w:rPr>
        <w:t xml:space="preserve"> услуг, в том числе  оказано </w:t>
      </w:r>
      <w:r w:rsidR="00014898" w:rsidRPr="00CC0FEC">
        <w:rPr>
          <w:sz w:val="28"/>
          <w:szCs w:val="28"/>
        </w:rPr>
        <w:t>323</w:t>
      </w:r>
      <w:r w:rsidRPr="00CC0FEC">
        <w:rPr>
          <w:sz w:val="28"/>
          <w:szCs w:val="28"/>
        </w:rPr>
        <w:t xml:space="preserve"> консультации, выдано услуг-</w:t>
      </w:r>
      <w:r w:rsidR="00014898" w:rsidRPr="00CC0FEC">
        <w:rPr>
          <w:sz w:val="28"/>
          <w:szCs w:val="28"/>
        </w:rPr>
        <w:t>214.</w:t>
      </w:r>
    </w:p>
    <w:p w:rsidR="00D5107B" w:rsidRPr="00CC0FEC" w:rsidRDefault="00D5107B" w:rsidP="00D5107B">
      <w:pPr>
        <w:rPr>
          <w:sz w:val="28"/>
          <w:szCs w:val="28"/>
        </w:rPr>
      </w:pPr>
      <w:r w:rsidRPr="00CC0FEC">
        <w:rPr>
          <w:sz w:val="28"/>
          <w:szCs w:val="28"/>
        </w:rPr>
        <w:t xml:space="preserve">       </w:t>
      </w:r>
      <w:r w:rsidRPr="00CC0FEC">
        <w:rPr>
          <w:rFonts w:eastAsia="Andale Sans UI"/>
          <w:kern w:val="2"/>
          <w:sz w:val="28"/>
          <w:szCs w:val="28"/>
          <w:lang w:eastAsia="ru-RU"/>
        </w:rPr>
        <w:t xml:space="preserve">Одним из важных направлений нашей деятельности является работа с  обращениями граждан. За отчетный период в администрацию сельского поселения поступило 2 </w:t>
      </w:r>
      <w:proofErr w:type="gramStart"/>
      <w:r w:rsidRPr="00CC0FEC">
        <w:rPr>
          <w:rFonts w:eastAsia="Andale Sans UI"/>
          <w:kern w:val="2"/>
          <w:sz w:val="28"/>
          <w:szCs w:val="28"/>
          <w:lang w:eastAsia="ru-RU"/>
        </w:rPr>
        <w:t>письменных</w:t>
      </w:r>
      <w:proofErr w:type="gramEnd"/>
      <w:r w:rsidRPr="00CC0FEC">
        <w:rPr>
          <w:rFonts w:eastAsia="Andale Sans UI"/>
          <w:kern w:val="2"/>
          <w:sz w:val="28"/>
          <w:szCs w:val="28"/>
          <w:lang w:eastAsia="ru-RU"/>
        </w:rPr>
        <w:t xml:space="preserve"> обращения</w:t>
      </w:r>
      <w:r w:rsidR="001F4057" w:rsidRPr="00CC0FEC">
        <w:rPr>
          <w:rFonts w:eastAsia="Andale Sans UI"/>
          <w:kern w:val="2"/>
          <w:sz w:val="28"/>
          <w:szCs w:val="28"/>
          <w:lang w:eastAsia="ru-RU"/>
        </w:rPr>
        <w:t xml:space="preserve">. </w:t>
      </w:r>
      <w:r w:rsidRPr="00CC0FEC">
        <w:rPr>
          <w:rFonts w:eastAsia="Andale Sans UI"/>
          <w:kern w:val="2"/>
          <w:sz w:val="28"/>
          <w:szCs w:val="28"/>
          <w:lang w:eastAsia="ru-RU"/>
        </w:rPr>
        <w:t>Основными вопросами, с которыми граждане обращались в администрацию, были вопросы по уличному освещению, по ремонту дорог, режиму пребывания на  приграничной территории и выдаче пропусков, обустройство площадок  для сбора и накопления мусора, график  вывоза мусора, вопросы водоснабжения, низкое напряжение в сети.</w:t>
      </w:r>
    </w:p>
    <w:p w:rsidR="00B775AB" w:rsidRPr="00CC0FEC" w:rsidRDefault="00B775AB" w:rsidP="00B775AB">
      <w:pPr>
        <w:ind w:firstLine="708"/>
        <w:rPr>
          <w:b/>
          <w:sz w:val="28"/>
          <w:szCs w:val="28"/>
        </w:rPr>
      </w:pPr>
      <w:r w:rsidRPr="00CC0FEC">
        <w:rPr>
          <w:sz w:val="28"/>
          <w:szCs w:val="28"/>
        </w:rPr>
        <w:lastRenderedPageBreak/>
        <w:t>За  отчетный период  проведено  9  заседаний Собрания депутатов Васильево-Ханжоновского  сельского поселения  и  постоянных комиссий. Депутатами принято  17  решений.</w:t>
      </w:r>
      <w:r w:rsidRPr="00CC0FEC">
        <w:rPr>
          <w:b/>
          <w:sz w:val="28"/>
          <w:szCs w:val="28"/>
        </w:rPr>
        <w:t xml:space="preserve"> </w:t>
      </w:r>
    </w:p>
    <w:p w:rsidR="00B775AB" w:rsidRPr="00CC0FEC" w:rsidRDefault="00B775AB" w:rsidP="00B775AB">
      <w:pPr>
        <w:widowControl w:val="0"/>
        <w:spacing w:after="120"/>
        <w:rPr>
          <w:rFonts w:eastAsia="Andale Sans UI"/>
          <w:kern w:val="2"/>
          <w:sz w:val="28"/>
          <w:szCs w:val="28"/>
          <w:lang w:eastAsia="ru-RU"/>
        </w:rPr>
      </w:pPr>
      <w:r w:rsidRPr="00CC0FEC">
        <w:rPr>
          <w:sz w:val="28"/>
          <w:szCs w:val="28"/>
        </w:rPr>
        <w:t xml:space="preserve">         </w:t>
      </w:r>
      <w:r w:rsidRPr="00CC0FEC">
        <w:rPr>
          <w:rFonts w:eastAsia="Andale Sans UI"/>
          <w:kern w:val="2"/>
          <w:sz w:val="28"/>
          <w:szCs w:val="28"/>
          <w:lang w:eastAsia="ru-RU"/>
        </w:rPr>
        <w:t>Информационным источником для изучения деятельности нашего поселения является официальный сайт поселения, на котором  размещены нормативно-правовые акты-постановления администрации, решения Собрания  депутатов и их проекты. На сайте можно ознакомиться  с различной информацией:  новости поселения, объявления, успехи и достижения, а также проблемы, над которыми мы работаем. Сайт обновляется по мере поступления информации.</w:t>
      </w:r>
    </w:p>
    <w:p w:rsidR="00B775AB" w:rsidRPr="00CC0FEC" w:rsidRDefault="00B775AB" w:rsidP="00B775AB">
      <w:pPr>
        <w:widowControl w:val="0"/>
        <w:spacing w:after="120"/>
        <w:rPr>
          <w:sz w:val="28"/>
          <w:szCs w:val="28"/>
          <w:lang w:eastAsia="ru-RU"/>
        </w:rPr>
      </w:pPr>
      <w:r w:rsidRPr="00CC0FEC">
        <w:rPr>
          <w:rFonts w:eastAsia="Andale Sans UI"/>
          <w:kern w:val="2"/>
          <w:sz w:val="28"/>
          <w:szCs w:val="28"/>
          <w:lang w:eastAsia="ru-RU"/>
        </w:rPr>
        <w:t xml:space="preserve">      Ежегодно, на протяжении ряда  лет, наше  поселение  принимает активное участие в конкурсах, проводимых Советом муниципальных образований Ростовской области. Дважды мы награждены  дипломами </w:t>
      </w:r>
      <w:r w:rsidRPr="00CC0FEC">
        <w:rPr>
          <w:rFonts w:eastAsia="Andale Sans UI"/>
          <w:kern w:val="2"/>
          <w:sz w:val="28"/>
          <w:szCs w:val="28"/>
          <w:lang w:val="en-US" w:eastAsia="ru-RU"/>
        </w:rPr>
        <w:t>II</w:t>
      </w:r>
      <w:r w:rsidRPr="00CC0FEC">
        <w:rPr>
          <w:rFonts w:eastAsia="Andale Sans UI"/>
          <w:kern w:val="2"/>
          <w:sz w:val="28"/>
          <w:szCs w:val="28"/>
          <w:lang w:eastAsia="ru-RU"/>
        </w:rPr>
        <w:t xml:space="preserve"> степени  в конкурсе </w:t>
      </w:r>
      <w:r w:rsidRPr="00CC0FEC">
        <w:rPr>
          <w:sz w:val="28"/>
          <w:szCs w:val="28"/>
          <w:lang w:eastAsia="ru-RU"/>
        </w:rPr>
        <w:t xml:space="preserve">«Лучшее муниципальное образование по организации информационного взаимодействия с населением» в номинации  «Лучшее муниципальное образование по организации информационного взаимодействия с населением»  </w:t>
      </w:r>
      <w:r w:rsidRPr="00CC0FEC">
        <w:rPr>
          <w:rFonts w:eastAsia="Andale Sans UI"/>
          <w:kern w:val="2"/>
          <w:sz w:val="28"/>
          <w:szCs w:val="28"/>
          <w:lang w:eastAsia="ru-RU"/>
        </w:rPr>
        <w:t xml:space="preserve">и  дипломом </w:t>
      </w:r>
      <w:r w:rsidRPr="00CC0FEC">
        <w:rPr>
          <w:rFonts w:eastAsia="Andale Sans UI"/>
          <w:kern w:val="2"/>
          <w:sz w:val="28"/>
          <w:szCs w:val="28"/>
          <w:lang w:val="en-US" w:eastAsia="ru-RU"/>
        </w:rPr>
        <w:t>II</w:t>
      </w:r>
      <w:r w:rsidRPr="00CC0FEC">
        <w:rPr>
          <w:rFonts w:eastAsia="Andale Sans UI"/>
          <w:kern w:val="2"/>
          <w:sz w:val="28"/>
          <w:szCs w:val="28"/>
          <w:lang w:eastAsia="ru-RU"/>
        </w:rPr>
        <w:t xml:space="preserve"> степени  в конкурсе   </w:t>
      </w:r>
      <w:r w:rsidRPr="00CC0FEC">
        <w:rPr>
          <w:sz w:val="28"/>
          <w:szCs w:val="28"/>
          <w:lang w:eastAsia="ru-RU"/>
        </w:rPr>
        <w:t xml:space="preserve">в номинации  «Лучший сайт муниципального образования по организации информационного взаимодействия с населением»   среди сельских поселений. </w:t>
      </w:r>
      <w:r w:rsidRPr="00CC0FEC">
        <w:rPr>
          <w:rFonts w:eastAsia="Andale Sans UI"/>
          <w:kern w:val="2"/>
          <w:sz w:val="28"/>
          <w:szCs w:val="28"/>
          <w:lang w:eastAsia="ru-RU"/>
        </w:rPr>
        <w:t xml:space="preserve">В  2020 году  мы  также стали участниками  этих конкурсов  и   участниками областных  конкурсов  « Лучшее муниципальное образование Ростовской области»,  </w:t>
      </w:r>
      <w:r w:rsidRPr="00CC0FEC">
        <w:rPr>
          <w:sz w:val="28"/>
          <w:szCs w:val="28"/>
          <w:lang w:eastAsia="ru-RU"/>
        </w:rPr>
        <w:t xml:space="preserve">«Лучшее территориальное  общественное самоуправление в Ростовской  области».  </w:t>
      </w:r>
    </w:p>
    <w:p w:rsidR="0039798A" w:rsidRPr="00CC0FEC" w:rsidRDefault="00B775AB" w:rsidP="000D0FDB">
      <w:pPr>
        <w:widowControl w:val="0"/>
        <w:spacing w:after="120"/>
        <w:rPr>
          <w:b/>
          <w:sz w:val="28"/>
          <w:szCs w:val="28"/>
        </w:rPr>
      </w:pPr>
      <w:r w:rsidRPr="00CC0FEC">
        <w:rPr>
          <w:sz w:val="28"/>
          <w:szCs w:val="28"/>
          <w:lang w:eastAsia="ru-RU"/>
        </w:rPr>
        <w:t xml:space="preserve">    В </w:t>
      </w:r>
      <w:r w:rsidRPr="00CC0FEC"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рамках </w:t>
      </w:r>
      <w:proofErr w:type="gramStart"/>
      <w:r w:rsidRPr="00CC0FEC">
        <w:rPr>
          <w:rFonts w:ascii="Roboto" w:hAnsi="Roboto"/>
          <w:color w:val="020B22"/>
          <w:sz w:val="28"/>
          <w:szCs w:val="28"/>
          <w:shd w:val="clear" w:color="auto" w:fill="FFFFFF"/>
        </w:rPr>
        <w:t>инициативного</w:t>
      </w:r>
      <w:proofErr w:type="gramEnd"/>
      <w:r w:rsidRPr="00CC0FEC">
        <w:rPr>
          <w:rFonts w:ascii="Roboto" w:hAnsi="Roboto"/>
          <w:color w:val="020B22"/>
          <w:sz w:val="28"/>
          <w:szCs w:val="28"/>
          <w:shd w:val="clear" w:color="auto" w:fill="FFFFFF"/>
        </w:rPr>
        <w:t xml:space="preserve"> бюджетирования  </w:t>
      </w:r>
      <w:r w:rsidRPr="00CC0FEC">
        <w:rPr>
          <w:sz w:val="28"/>
          <w:szCs w:val="28"/>
          <w:lang w:eastAsia="ru-RU"/>
        </w:rPr>
        <w:t>Губернатором  области В.Ю. Голубевым был  учрежден конкурс «Сделай вместе», в котором  мы также приняли участие,  и  наш проект инициативного бюджетирования по благоустройству  общественной территории  прошел конкурсный отбор. В 2016 году были выделены  средства из Федерального бюджета на капитальный ремонт дома культуры, а  прилегающая  территория-парк  осталась не благоустроенной, была выдвинута инициатива граждан по принятию участия в конкурсе. Общая сумма проекта составила 2,4 млн. руб., в том числе 2 млн. руб. из областного бюджета,  100 тыс. руб. из местного  бюджета, 300 тыс. руб. – денежные средства граждан.</w:t>
      </w:r>
    </w:p>
    <w:p w:rsidR="00E03CAC" w:rsidRDefault="00E03CAC" w:rsidP="00D5107B">
      <w:pPr>
        <w:ind w:firstLine="708"/>
        <w:jc w:val="both"/>
        <w:rPr>
          <w:sz w:val="28"/>
          <w:szCs w:val="28"/>
        </w:rPr>
      </w:pPr>
    </w:p>
    <w:p w:rsidR="00E03CAC" w:rsidRPr="00E03CAC" w:rsidRDefault="00E03CAC" w:rsidP="00E03CAC">
      <w:pPr>
        <w:ind w:firstLine="708"/>
        <w:jc w:val="both"/>
        <w:rPr>
          <w:sz w:val="28"/>
          <w:szCs w:val="28"/>
        </w:rPr>
      </w:pPr>
      <w:r w:rsidRPr="00E03CAC">
        <w:rPr>
          <w:b/>
          <w:sz w:val="28"/>
          <w:szCs w:val="28"/>
        </w:rPr>
        <w:t>Муниципальные услуги по организации досуга и обеспечение жителей поселения услугами организаций культуры.</w:t>
      </w:r>
      <w:r w:rsidRPr="00E03CAC">
        <w:rPr>
          <w:sz w:val="28"/>
          <w:szCs w:val="28"/>
        </w:rPr>
        <w:t xml:space="preserve"> </w:t>
      </w:r>
    </w:p>
    <w:p w:rsidR="00E03CAC" w:rsidRPr="00E03CAC" w:rsidRDefault="00E03CAC" w:rsidP="00E03CAC">
      <w:pPr>
        <w:suppressAutoHyphens w:val="0"/>
        <w:autoSpaceDE w:val="0"/>
        <w:autoSpaceDN w:val="0"/>
        <w:adjustRightInd w:val="0"/>
        <w:jc w:val="both"/>
        <w:rPr>
          <w:color w:val="002060"/>
          <w:sz w:val="28"/>
          <w:szCs w:val="28"/>
          <w:lang w:eastAsia="ru-RU"/>
        </w:rPr>
      </w:pPr>
      <w:r w:rsidRPr="00E03CAC">
        <w:rPr>
          <w:color w:val="002060"/>
          <w:sz w:val="28"/>
          <w:szCs w:val="28"/>
          <w:lang w:eastAsia="ru-RU"/>
        </w:rPr>
        <w:t xml:space="preserve">      На решение проблем организации досуга населения и приобщение жителей  нашего  поселения  к культурному развитию направлена работа  сельского  дома  культуры и   библиотеки. </w:t>
      </w:r>
    </w:p>
    <w:p w:rsidR="00E03CAC" w:rsidRPr="00E03CAC" w:rsidRDefault="00E03CAC" w:rsidP="00E03CAC">
      <w:pPr>
        <w:autoSpaceDE w:val="0"/>
        <w:autoSpaceDN w:val="0"/>
        <w:adjustRightInd w:val="0"/>
        <w:jc w:val="both"/>
        <w:rPr>
          <w:rFonts w:eastAsia="Andale Sans UI"/>
          <w:b/>
          <w:kern w:val="2"/>
          <w:sz w:val="28"/>
          <w:szCs w:val="28"/>
          <w:lang w:eastAsia="ru-RU"/>
        </w:rPr>
      </w:pPr>
      <w:r w:rsidRPr="00E03CAC">
        <w:rPr>
          <w:rFonts w:eastAsia="Andale Sans UI"/>
          <w:kern w:val="2"/>
          <w:sz w:val="28"/>
          <w:szCs w:val="28"/>
          <w:lang w:eastAsia="ru-RU"/>
        </w:rPr>
        <w:t xml:space="preserve">В клубе работают 9 сотрудников: директор, бухгалтер, художественные руководители, хореограф, руководитель культурно-досуговых формирований. В клубе 10 культурно-досуговых формирований самодеятельного народного творчества и 11 </w:t>
      </w:r>
      <w:r w:rsidRPr="00E03CAC">
        <w:rPr>
          <w:rFonts w:eastAsia="Andale Sans UI"/>
          <w:bCs/>
          <w:kern w:val="2"/>
          <w:sz w:val="28"/>
          <w:szCs w:val="28"/>
          <w:lang w:eastAsia="ru-RU"/>
        </w:rPr>
        <w:t>любительских объединений и клубов по интересам</w:t>
      </w:r>
      <w:r w:rsidRPr="00E03CAC">
        <w:rPr>
          <w:rFonts w:eastAsia="Andale Sans UI"/>
          <w:kern w:val="2"/>
          <w:sz w:val="28"/>
          <w:szCs w:val="28"/>
          <w:lang w:eastAsia="ru-RU"/>
        </w:rPr>
        <w:t xml:space="preserve">: танцевальные кружки, вокальные кружки, </w:t>
      </w:r>
      <w:r w:rsidRPr="00E03CAC">
        <w:rPr>
          <w:rFonts w:eastAsia="Andale Sans UI"/>
          <w:kern w:val="2"/>
          <w:sz w:val="28"/>
          <w:szCs w:val="28"/>
          <w:lang w:eastAsia="ru-RU"/>
        </w:rPr>
        <w:lastRenderedPageBreak/>
        <w:t xml:space="preserve">спортивные, театральные, рисования, рассчитанные на разные возрастные группы. </w:t>
      </w:r>
    </w:p>
    <w:p w:rsidR="00E03CAC" w:rsidRPr="00E03CAC" w:rsidRDefault="00E03CAC" w:rsidP="00E03CAC">
      <w:pPr>
        <w:widowControl w:val="0"/>
        <w:suppressLineNumbers/>
        <w:rPr>
          <w:rFonts w:eastAsia="Andale Sans UI"/>
          <w:kern w:val="2"/>
          <w:sz w:val="28"/>
          <w:szCs w:val="28"/>
          <w:lang w:eastAsia="ru-RU"/>
        </w:rPr>
      </w:pPr>
      <w:r w:rsidRPr="00E03CAC">
        <w:rPr>
          <w:rFonts w:eastAsia="Andale Sans UI"/>
          <w:kern w:val="2"/>
          <w:sz w:val="28"/>
          <w:szCs w:val="28"/>
          <w:lang w:eastAsia="ru-RU"/>
        </w:rPr>
        <w:t xml:space="preserve">  </w:t>
      </w:r>
      <w:r w:rsidRPr="00E03CAC">
        <w:rPr>
          <w:sz w:val="28"/>
          <w:szCs w:val="28"/>
        </w:rPr>
        <w:t xml:space="preserve">       С 18  марта, в связи со сложившийся эпидемиологической обстановкой, учреждения   культуры начали проводить мероприятия в дистанционном режиме, посредством информационно</w:t>
      </w:r>
      <w:r>
        <w:rPr>
          <w:sz w:val="28"/>
          <w:szCs w:val="28"/>
        </w:rPr>
        <w:t xml:space="preserve">-коммуникационной сети Интернет. </w:t>
      </w:r>
      <w:r w:rsidRPr="00E03CAC">
        <w:rPr>
          <w:rFonts w:eastAsia="Andale Sans UI"/>
          <w:kern w:val="2"/>
          <w:sz w:val="28"/>
          <w:szCs w:val="28"/>
          <w:lang w:eastAsia="ru-RU"/>
        </w:rPr>
        <w:t xml:space="preserve"> Коллектив дома  культуры и участники творческих объединений  активно  участвуют в   городских, районных мероприятиях, конкурсах, фестивалях, на которых  занимают  призовые места и награждены  дипломами  </w:t>
      </w:r>
      <w:r w:rsidRPr="00E03CAC">
        <w:rPr>
          <w:rFonts w:eastAsia="Andale Sans UI"/>
          <w:kern w:val="2"/>
          <w:sz w:val="28"/>
          <w:szCs w:val="28"/>
          <w:lang w:val="en-US" w:eastAsia="ru-RU"/>
        </w:rPr>
        <w:t>I</w:t>
      </w:r>
      <w:r w:rsidRPr="00E03CAC">
        <w:rPr>
          <w:rFonts w:eastAsia="Andale Sans UI"/>
          <w:kern w:val="2"/>
          <w:sz w:val="28"/>
          <w:szCs w:val="28"/>
          <w:lang w:eastAsia="ru-RU"/>
        </w:rPr>
        <w:t xml:space="preserve">, </w:t>
      </w:r>
      <w:r w:rsidRPr="00E03CAC">
        <w:rPr>
          <w:rFonts w:eastAsia="Andale Sans UI"/>
          <w:kern w:val="2"/>
          <w:sz w:val="28"/>
          <w:szCs w:val="28"/>
          <w:lang w:val="en-US" w:eastAsia="ru-RU"/>
        </w:rPr>
        <w:t>II</w:t>
      </w:r>
      <w:r w:rsidRPr="00E03CAC">
        <w:rPr>
          <w:rFonts w:eastAsia="Andale Sans UI"/>
          <w:kern w:val="2"/>
          <w:sz w:val="28"/>
          <w:szCs w:val="28"/>
          <w:lang w:eastAsia="ru-RU"/>
        </w:rPr>
        <w:t xml:space="preserve">  и  </w:t>
      </w:r>
      <w:r w:rsidRPr="00E03CAC">
        <w:rPr>
          <w:rFonts w:eastAsia="Andale Sans UI"/>
          <w:kern w:val="2"/>
          <w:sz w:val="28"/>
          <w:szCs w:val="28"/>
          <w:lang w:val="en-US" w:eastAsia="ru-RU"/>
        </w:rPr>
        <w:t>III</w:t>
      </w:r>
      <w:r w:rsidRPr="00E03CAC">
        <w:rPr>
          <w:rFonts w:eastAsia="Andale Sans UI"/>
          <w:kern w:val="2"/>
          <w:sz w:val="28"/>
          <w:szCs w:val="28"/>
          <w:lang w:eastAsia="ru-RU"/>
        </w:rPr>
        <w:t xml:space="preserve"> степени:</w:t>
      </w:r>
    </w:p>
    <w:p w:rsidR="00E03CAC" w:rsidRPr="00E03CAC" w:rsidRDefault="00E03CAC" w:rsidP="00E03CAC">
      <w:pPr>
        <w:suppressLineNumbers/>
        <w:rPr>
          <w:b/>
          <w:sz w:val="28"/>
          <w:szCs w:val="28"/>
        </w:rPr>
      </w:pPr>
      <w:r>
        <w:rPr>
          <w:rFonts w:eastAsia="Andale Sans UI"/>
          <w:kern w:val="2"/>
          <w:sz w:val="28"/>
          <w:szCs w:val="28"/>
          <w:lang w:eastAsia="ru-RU"/>
        </w:rPr>
        <w:t xml:space="preserve">      </w:t>
      </w:r>
      <w:r w:rsidRPr="00E03CAC">
        <w:rPr>
          <w:rFonts w:eastAsia="Andale Sans UI"/>
          <w:kern w:val="2"/>
          <w:sz w:val="28"/>
          <w:szCs w:val="28"/>
        </w:rPr>
        <w:t xml:space="preserve">27 февраля 2020 г. к  75- </w:t>
      </w:r>
      <w:proofErr w:type="spellStart"/>
      <w:r w:rsidRPr="00E03CAC">
        <w:rPr>
          <w:rFonts w:eastAsia="Andale Sans UI"/>
          <w:kern w:val="2"/>
          <w:sz w:val="28"/>
          <w:szCs w:val="28"/>
        </w:rPr>
        <w:t>летию</w:t>
      </w:r>
      <w:proofErr w:type="spellEnd"/>
      <w:r w:rsidRPr="00E03CAC">
        <w:rPr>
          <w:rFonts w:eastAsia="Andale Sans UI"/>
          <w:kern w:val="2"/>
          <w:sz w:val="28"/>
          <w:szCs w:val="28"/>
        </w:rPr>
        <w:t xml:space="preserve">  Победы в Великой Отечественной войне  прошел незабываемый торжественный праздник со слезами на глазах -  встреча  </w:t>
      </w:r>
      <w:r w:rsidRPr="00E03CAC">
        <w:rPr>
          <w:rFonts w:eastAsia="Calibri"/>
          <w:sz w:val="28"/>
          <w:szCs w:val="28"/>
          <w:lang w:eastAsia="en-US"/>
        </w:rPr>
        <w:t xml:space="preserve">с ветеранами Великой Отечественной войны </w:t>
      </w:r>
      <w:proofErr w:type="gramStart"/>
      <w:r w:rsidRPr="00E03CAC">
        <w:rPr>
          <w:rFonts w:eastAsia="Calibri"/>
          <w:sz w:val="28"/>
          <w:szCs w:val="28"/>
          <w:lang w:eastAsia="en-US"/>
        </w:rPr>
        <w:t>–в</w:t>
      </w:r>
      <w:proofErr w:type="gramEnd"/>
      <w:r w:rsidRPr="00E03CAC">
        <w:rPr>
          <w:rFonts w:eastAsia="Calibri"/>
          <w:sz w:val="28"/>
          <w:szCs w:val="28"/>
          <w:lang w:eastAsia="en-US"/>
        </w:rPr>
        <w:t xml:space="preserve">довами, тружениками тыла  с вручением юбилейных медалей «75 лет Великой Победы!» Главой </w:t>
      </w:r>
      <w:proofErr w:type="spellStart"/>
      <w:r w:rsidRPr="00E03CAC">
        <w:rPr>
          <w:rFonts w:eastAsia="Calibri"/>
          <w:sz w:val="28"/>
          <w:szCs w:val="28"/>
          <w:lang w:eastAsia="en-US"/>
        </w:rPr>
        <w:t>Неклиновского</w:t>
      </w:r>
      <w:proofErr w:type="spellEnd"/>
      <w:r w:rsidRPr="00E03CAC">
        <w:rPr>
          <w:rFonts w:eastAsia="Calibri"/>
          <w:sz w:val="28"/>
          <w:szCs w:val="28"/>
          <w:lang w:eastAsia="en-US"/>
        </w:rPr>
        <w:t xml:space="preserve"> района  В.Ф. Даниленко. </w:t>
      </w:r>
    </w:p>
    <w:p w:rsidR="00E03CAC" w:rsidRPr="00E03CAC" w:rsidRDefault="00E03CAC" w:rsidP="00E03CAC">
      <w:pPr>
        <w:suppressLineNumbers/>
        <w:rPr>
          <w:sz w:val="28"/>
          <w:szCs w:val="28"/>
        </w:rPr>
      </w:pPr>
      <w:r w:rsidRPr="00E03CAC">
        <w:rPr>
          <w:sz w:val="28"/>
          <w:szCs w:val="28"/>
        </w:rPr>
        <w:t xml:space="preserve">   За время дистанционной деятельности приняли участие  в районном конкурсе </w:t>
      </w:r>
      <w:r w:rsidRPr="00E03CAC">
        <w:rPr>
          <w:rFonts w:eastAsia="SimSun"/>
          <w:sz w:val="28"/>
          <w:szCs w:val="28"/>
          <w:lang w:eastAsia="ar-SA"/>
        </w:rPr>
        <w:t xml:space="preserve">«Судьба родного края – наш выбор» на лучший информационно-просветительский плакат, слоган, рисунок, кроссворд на тему  избирательного права, в </w:t>
      </w:r>
      <w:r w:rsidRPr="00E03CAC">
        <w:rPr>
          <w:rFonts w:eastAsia="Calibri"/>
          <w:sz w:val="28"/>
          <w:szCs w:val="28"/>
        </w:rPr>
        <w:t xml:space="preserve">сетевой  акции  «Герой моей семьи».  Дополнительно была  собрана </w:t>
      </w:r>
      <w:r w:rsidRPr="00E03CAC">
        <w:rPr>
          <w:sz w:val="28"/>
          <w:szCs w:val="28"/>
        </w:rPr>
        <w:t>информации о жителях-земляках, участниках Великой Отечественной  войны, для создания книги «Герой моей семьи!».</w:t>
      </w:r>
    </w:p>
    <w:p w:rsidR="00E03CAC" w:rsidRPr="00E03CAC" w:rsidRDefault="00E03CAC" w:rsidP="00E03CAC">
      <w:pPr>
        <w:suppressLineNumbers/>
        <w:rPr>
          <w:sz w:val="28"/>
          <w:szCs w:val="28"/>
        </w:rPr>
      </w:pPr>
      <w:r w:rsidRPr="00E03CAC">
        <w:rPr>
          <w:sz w:val="28"/>
          <w:szCs w:val="28"/>
        </w:rPr>
        <w:t xml:space="preserve">      Празднование 75-ой годовщины Великой  Победы ознаменовалось онлайн мероприятиями, в которых приняли участие  жители поселения:</w:t>
      </w:r>
    </w:p>
    <w:p w:rsidR="00E03CAC" w:rsidRPr="00E03CAC" w:rsidRDefault="00E03CAC" w:rsidP="00E03CAC">
      <w:pPr>
        <w:autoSpaceDE w:val="0"/>
        <w:autoSpaceDN w:val="0"/>
        <w:adjustRightInd w:val="0"/>
        <w:jc w:val="both"/>
        <w:rPr>
          <w:rFonts w:eastAsia="Andale Sans UI"/>
          <w:kern w:val="2"/>
          <w:sz w:val="28"/>
          <w:szCs w:val="28"/>
        </w:rPr>
      </w:pPr>
      <w:r w:rsidRPr="00E03CAC">
        <w:rPr>
          <w:sz w:val="28"/>
          <w:szCs w:val="28"/>
        </w:rPr>
        <w:t xml:space="preserve">в </w:t>
      </w:r>
      <w:r w:rsidRPr="00E03CAC">
        <w:rPr>
          <w:rFonts w:eastAsia="Arial Unicode MS"/>
          <w:kern w:val="2"/>
          <w:sz w:val="28"/>
          <w:szCs w:val="28"/>
          <w:lang w:eastAsia="ar-SA"/>
        </w:rPr>
        <w:t xml:space="preserve">районной  мультимедийной акции  «Я помню! </w:t>
      </w:r>
      <w:proofErr w:type="gramStart"/>
      <w:r w:rsidRPr="00E03CAC">
        <w:rPr>
          <w:rFonts w:eastAsia="Arial Unicode MS"/>
          <w:kern w:val="2"/>
          <w:sz w:val="28"/>
          <w:szCs w:val="28"/>
          <w:lang w:eastAsia="ar-SA"/>
        </w:rPr>
        <w:t xml:space="preserve">Я горжусь!», во </w:t>
      </w:r>
      <w:r w:rsidRPr="00E03CAC">
        <w:rPr>
          <w:color w:val="000000"/>
          <w:sz w:val="28"/>
          <w:szCs w:val="28"/>
          <w:lang w:eastAsia="ru-RU"/>
        </w:rPr>
        <w:t>Всероссийском интернет-конкурсе детского и юношеского творчества «75-я ПОБЕДНАЯ ВЕСНА», посвященном 75-летию Победы в Великой Отечественной войне 1941-1945</w:t>
      </w:r>
      <w:r w:rsidRPr="00E03CAC">
        <w:rPr>
          <w:rFonts w:eastAsia="Calibri"/>
          <w:color w:val="000000"/>
          <w:sz w:val="28"/>
          <w:szCs w:val="28"/>
          <w:shd w:val="clear" w:color="auto" w:fill="FFFFFF"/>
        </w:rPr>
        <w:t xml:space="preserve">г, Морозова Даша исполнила песню "Обелиск", в </w:t>
      </w:r>
      <w:r w:rsidRPr="00E03CAC">
        <w:rPr>
          <w:rFonts w:eastAsia="Calibri"/>
          <w:sz w:val="28"/>
          <w:szCs w:val="28"/>
        </w:rPr>
        <w:t xml:space="preserve">видео марше онлайн  Бессмертный полк», в </w:t>
      </w:r>
      <w:r w:rsidRPr="00E03CAC">
        <w:rPr>
          <w:rFonts w:eastAsia="Calibri"/>
          <w:sz w:val="28"/>
          <w:szCs w:val="28"/>
          <w:lang w:eastAsia="en-US"/>
        </w:rPr>
        <w:t xml:space="preserve">районной  виртуальной  фото-выставке «Лица Победы», в  </w:t>
      </w:r>
      <w:r w:rsidRPr="00E03CAC">
        <w:rPr>
          <w:color w:val="000000"/>
          <w:sz w:val="28"/>
          <w:szCs w:val="28"/>
          <w:lang w:eastAsia="ru-RU"/>
        </w:rPr>
        <w:t>проекте-конкурсе «Синий платочек».</w:t>
      </w:r>
      <w:proofErr w:type="gramEnd"/>
      <w:r w:rsidRPr="00E03CAC">
        <w:rPr>
          <w:color w:val="000000"/>
          <w:sz w:val="28"/>
          <w:szCs w:val="28"/>
          <w:lang w:eastAsia="ru-RU"/>
        </w:rPr>
        <w:t xml:space="preserve">  </w:t>
      </w:r>
      <w:r w:rsidRPr="00E03CAC">
        <w:rPr>
          <w:rFonts w:eastAsia="Andale Sans UI"/>
          <w:bCs/>
          <w:kern w:val="2"/>
          <w:sz w:val="28"/>
          <w:szCs w:val="28"/>
        </w:rPr>
        <w:t xml:space="preserve">В </w:t>
      </w:r>
      <w:proofErr w:type="gramStart"/>
      <w:r w:rsidRPr="00E03CAC">
        <w:rPr>
          <w:rFonts w:eastAsia="Andale Sans UI"/>
          <w:bCs/>
          <w:kern w:val="2"/>
          <w:sz w:val="28"/>
          <w:szCs w:val="28"/>
        </w:rPr>
        <w:t>праздничном</w:t>
      </w:r>
      <w:proofErr w:type="gramEnd"/>
      <w:r w:rsidRPr="00E03CAC">
        <w:rPr>
          <w:rFonts w:eastAsia="Andale Sans UI"/>
          <w:bCs/>
          <w:kern w:val="2"/>
          <w:sz w:val="28"/>
          <w:szCs w:val="28"/>
        </w:rPr>
        <w:t xml:space="preserve">  медиа-концерте «75 Победная весна!!!»  было представлено 17 номеров художественной самодеятельности  и 25 детей приняли участие в  выставке рисунков. Проведены акции «Поздравляем с Великой Победой»- поздравление  ветеранов на дому с  вручением подарков и   с участием художественной самодеятельности,  акция  « С благодарностью от потомков!» с возложением цветов к памятникам и обелискам Васильево-Ханжоновского сельского поселения, </w:t>
      </w:r>
      <w:r w:rsidRPr="00E03CAC">
        <w:rPr>
          <w:rFonts w:eastAsia="Andale Sans UI"/>
          <w:color w:val="333333"/>
          <w:kern w:val="2"/>
          <w:sz w:val="28"/>
          <w:szCs w:val="28"/>
          <w:shd w:val="clear" w:color="auto" w:fill="FFFFFF"/>
        </w:rPr>
        <w:t>акция «Победа глазами детей»</w:t>
      </w:r>
      <w:r w:rsidRPr="00E03CAC">
        <w:rPr>
          <w:rFonts w:eastAsia="Andale Sans UI"/>
          <w:bCs/>
          <w:kern w:val="2"/>
          <w:sz w:val="28"/>
          <w:szCs w:val="28"/>
        </w:rPr>
        <w:t xml:space="preserve"> </w:t>
      </w:r>
      <w:proofErr w:type="gramStart"/>
      <w:r w:rsidRPr="00E03CAC">
        <w:rPr>
          <w:rFonts w:eastAsia="Andale Sans UI"/>
          <w:bCs/>
          <w:kern w:val="2"/>
          <w:sz w:val="28"/>
          <w:szCs w:val="28"/>
        </w:rPr>
        <w:t>-р</w:t>
      </w:r>
      <w:proofErr w:type="gramEnd"/>
      <w:r w:rsidRPr="00E03CAC">
        <w:rPr>
          <w:rFonts w:eastAsia="Andale Sans UI"/>
          <w:bCs/>
          <w:kern w:val="2"/>
          <w:sz w:val="28"/>
          <w:szCs w:val="28"/>
        </w:rPr>
        <w:t xml:space="preserve">исунки и поделки детей к 75-летию Великой Победы. </w:t>
      </w:r>
      <w:r w:rsidRPr="00E03CAC">
        <w:rPr>
          <w:rFonts w:eastAsia="SimSun"/>
          <w:sz w:val="28"/>
          <w:szCs w:val="28"/>
        </w:rPr>
        <w:t xml:space="preserve">Праздничной  радиогазетой  «Поздравляем с Великой Победой» </w:t>
      </w:r>
      <w:r w:rsidRPr="00E03CAC">
        <w:rPr>
          <w:rFonts w:eastAsia="Andale Sans UI"/>
          <w:bCs/>
          <w:kern w:val="2"/>
          <w:sz w:val="28"/>
          <w:szCs w:val="28"/>
        </w:rPr>
        <w:t xml:space="preserve">поздравили  жителей Глава Администрации Васильево-Ханжоновского сельского поселения </w:t>
      </w:r>
      <w:proofErr w:type="spellStart"/>
      <w:r w:rsidRPr="00E03CAC">
        <w:rPr>
          <w:rFonts w:eastAsia="Andale Sans UI"/>
          <w:bCs/>
          <w:kern w:val="2"/>
          <w:sz w:val="28"/>
          <w:szCs w:val="28"/>
        </w:rPr>
        <w:t>Зацарная</w:t>
      </w:r>
      <w:proofErr w:type="spellEnd"/>
      <w:r w:rsidRPr="00E03CAC">
        <w:rPr>
          <w:rFonts w:eastAsia="Andale Sans UI"/>
          <w:bCs/>
          <w:kern w:val="2"/>
          <w:sz w:val="28"/>
          <w:szCs w:val="28"/>
        </w:rPr>
        <w:t xml:space="preserve">  С.Н. и председатель Собрания депутато</w:t>
      </w:r>
      <w:proofErr w:type="gramStart"/>
      <w:r w:rsidRPr="00E03CAC">
        <w:rPr>
          <w:rFonts w:eastAsia="Andale Sans UI"/>
          <w:bCs/>
          <w:kern w:val="2"/>
          <w:sz w:val="28"/>
          <w:szCs w:val="28"/>
        </w:rPr>
        <w:t>в-</w:t>
      </w:r>
      <w:proofErr w:type="gramEnd"/>
      <w:r w:rsidRPr="00E03CAC">
        <w:rPr>
          <w:rFonts w:eastAsia="Andale Sans UI"/>
          <w:bCs/>
          <w:kern w:val="2"/>
          <w:sz w:val="28"/>
          <w:szCs w:val="28"/>
        </w:rPr>
        <w:t xml:space="preserve"> глава Васильево-Ханжоновского сельского поселения  </w:t>
      </w:r>
      <w:proofErr w:type="spellStart"/>
      <w:r w:rsidRPr="00E03CAC">
        <w:rPr>
          <w:rFonts w:eastAsia="Andale Sans UI"/>
          <w:bCs/>
          <w:kern w:val="2"/>
          <w:sz w:val="28"/>
          <w:szCs w:val="28"/>
        </w:rPr>
        <w:t>Комашня</w:t>
      </w:r>
      <w:proofErr w:type="spellEnd"/>
      <w:r w:rsidRPr="00E03CAC">
        <w:rPr>
          <w:rFonts w:eastAsia="Andale Sans UI"/>
          <w:bCs/>
          <w:kern w:val="2"/>
          <w:sz w:val="28"/>
          <w:szCs w:val="28"/>
        </w:rPr>
        <w:t xml:space="preserve"> СИ.  </w:t>
      </w:r>
    </w:p>
    <w:p w:rsidR="00E03CAC" w:rsidRPr="00E03CAC" w:rsidRDefault="00E03CAC" w:rsidP="00E03CAC">
      <w:pPr>
        <w:shd w:val="clear" w:color="auto" w:fill="FFFFFF"/>
        <w:suppressAutoHyphens w:val="0"/>
        <w:rPr>
          <w:rFonts w:eastAsia="Andale Sans UI"/>
          <w:bCs/>
          <w:kern w:val="2"/>
          <w:sz w:val="28"/>
          <w:szCs w:val="28"/>
        </w:rPr>
      </w:pPr>
      <w:r w:rsidRPr="00E03CAC">
        <w:rPr>
          <w:rFonts w:eastAsia="Andale Sans UI"/>
          <w:kern w:val="2"/>
          <w:sz w:val="28"/>
          <w:szCs w:val="28"/>
        </w:rPr>
        <w:t xml:space="preserve">      </w:t>
      </w:r>
      <w:r w:rsidR="00480045">
        <w:rPr>
          <w:sz w:val="28"/>
          <w:szCs w:val="28"/>
        </w:rPr>
        <w:t xml:space="preserve">За участие в </w:t>
      </w:r>
      <w:proofErr w:type="spellStart"/>
      <w:r w:rsidRPr="00E03CAC">
        <w:rPr>
          <w:rFonts w:eastAsia="Andale Sans UI"/>
          <w:bCs/>
          <w:kern w:val="2"/>
          <w:sz w:val="28"/>
          <w:szCs w:val="28"/>
        </w:rPr>
        <w:t>видеомарафон</w:t>
      </w:r>
      <w:r w:rsidR="00480045">
        <w:rPr>
          <w:rFonts w:eastAsia="Andale Sans UI"/>
          <w:bCs/>
          <w:kern w:val="2"/>
          <w:sz w:val="28"/>
          <w:szCs w:val="28"/>
        </w:rPr>
        <w:t>е</w:t>
      </w:r>
      <w:proofErr w:type="spellEnd"/>
      <w:r w:rsidRPr="00E03CAC">
        <w:rPr>
          <w:rFonts w:eastAsia="Andale Sans UI"/>
          <w:bCs/>
          <w:kern w:val="2"/>
          <w:sz w:val="28"/>
          <w:szCs w:val="28"/>
        </w:rPr>
        <w:t xml:space="preserve">  «Песни о России», </w:t>
      </w:r>
      <w:r w:rsidRPr="00E03CAC">
        <w:rPr>
          <w:rFonts w:eastAsia="Andale Sans UI"/>
          <w:kern w:val="2"/>
          <w:sz w:val="28"/>
          <w:szCs w:val="28"/>
        </w:rPr>
        <w:t>#</w:t>
      </w:r>
      <w:proofErr w:type="spellStart"/>
      <w:r w:rsidRPr="00E03CAC">
        <w:rPr>
          <w:rFonts w:eastAsia="Andale Sans UI"/>
          <w:kern w:val="2"/>
          <w:sz w:val="28"/>
          <w:szCs w:val="28"/>
        </w:rPr>
        <w:t>ВеликиеПесниВеликойРоссии</w:t>
      </w:r>
      <w:proofErr w:type="spellEnd"/>
      <w:r w:rsidRPr="00E03CAC">
        <w:rPr>
          <w:rFonts w:eastAsia="Andale Sans UI"/>
          <w:kern w:val="2"/>
          <w:sz w:val="28"/>
          <w:szCs w:val="28"/>
        </w:rPr>
        <w:t>:</w:t>
      </w:r>
      <w:r w:rsidRPr="00E03CA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03CAC">
        <w:rPr>
          <w:rFonts w:eastAsia="Calibri"/>
          <w:sz w:val="28"/>
          <w:szCs w:val="28"/>
          <w:lang w:eastAsia="en-US"/>
        </w:rPr>
        <w:t>исполнители-Малиновская</w:t>
      </w:r>
      <w:proofErr w:type="gramEnd"/>
      <w:r w:rsidRPr="00E03CAC">
        <w:rPr>
          <w:rFonts w:eastAsia="Calibri"/>
          <w:sz w:val="28"/>
          <w:szCs w:val="28"/>
          <w:lang w:eastAsia="en-US"/>
        </w:rPr>
        <w:t xml:space="preserve"> Ольга «Я деревенская», </w:t>
      </w:r>
      <w:proofErr w:type="spellStart"/>
      <w:r w:rsidRPr="00E03CAC">
        <w:rPr>
          <w:rFonts w:eastAsia="Calibri"/>
          <w:sz w:val="28"/>
          <w:szCs w:val="28"/>
          <w:lang w:eastAsia="en-US"/>
        </w:rPr>
        <w:t>Шелякина</w:t>
      </w:r>
      <w:proofErr w:type="spellEnd"/>
      <w:r w:rsidRPr="00E03CAC">
        <w:rPr>
          <w:rFonts w:eastAsia="Calibri"/>
          <w:sz w:val="28"/>
          <w:szCs w:val="28"/>
          <w:lang w:eastAsia="en-US"/>
        </w:rPr>
        <w:t xml:space="preserve"> Ангелина «Вперед, Россия!», </w:t>
      </w:r>
      <w:proofErr w:type="spellStart"/>
      <w:r w:rsidRPr="00E03CAC">
        <w:rPr>
          <w:rFonts w:eastAsia="Calibri"/>
          <w:sz w:val="28"/>
          <w:szCs w:val="28"/>
          <w:lang w:eastAsia="en-US"/>
        </w:rPr>
        <w:t>Зацарная</w:t>
      </w:r>
      <w:proofErr w:type="spellEnd"/>
      <w:r w:rsidRPr="00E03CAC">
        <w:rPr>
          <w:rFonts w:eastAsia="Calibri"/>
          <w:sz w:val="28"/>
          <w:szCs w:val="28"/>
          <w:lang w:eastAsia="en-US"/>
        </w:rPr>
        <w:t xml:space="preserve"> С.Н. «Ромашка белая»,</w:t>
      </w:r>
      <w:r w:rsidRPr="00E03CAC">
        <w:rPr>
          <w:sz w:val="28"/>
          <w:szCs w:val="28"/>
        </w:rPr>
        <w:t xml:space="preserve"> </w:t>
      </w:r>
      <w:r w:rsidRPr="00E03CAC">
        <w:rPr>
          <w:rFonts w:eastAsia="Calibri"/>
          <w:sz w:val="28"/>
          <w:szCs w:val="28"/>
          <w:lang w:eastAsia="en-US"/>
        </w:rPr>
        <w:t xml:space="preserve">Толкачева А. «Моя Россия», </w:t>
      </w:r>
      <w:r w:rsidRPr="00E03CAC">
        <w:rPr>
          <w:rFonts w:eastAsia="Andale Sans UI"/>
          <w:bCs/>
          <w:kern w:val="2"/>
          <w:sz w:val="28"/>
          <w:szCs w:val="28"/>
        </w:rPr>
        <w:t xml:space="preserve">праздничный онлайн </w:t>
      </w:r>
      <w:r w:rsidRPr="00E03CAC">
        <w:rPr>
          <w:rFonts w:eastAsia="Andale Sans UI"/>
          <w:bCs/>
          <w:kern w:val="2"/>
          <w:sz w:val="28"/>
          <w:szCs w:val="28"/>
        </w:rPr>
        <w:lastRenderedPageBreak/>
        <w:t xml:space="preserve">концерт «С Днем России!», </w:t>
      </w:r>
      <w:r w:rsidRPr="00E03CAC">
        <w:rPr>
          <w:sz w:val="28"/>
          <w:szCs w:val="28"/>
        </w:rPr>
        <w:t>#</w:t>
      </w:r>
      <w:proofErr w:type="spellStart"/>
      <w:r w:rsidRPr="00E03CAC">
        <w:rPr>
          <w:sz w:val="28"/>
          <w:szCs w:val="28"/>
        </w:rPr>
        <w:t>МолодостьПриазовья</w:t>
      </w:r>
      <w:proofErr w:type="spellEnd"/>
      <w:r w:rsidRPr="00E03CAC">
        <w:rPr>
          <w:color w:val="333333"/>
          <w:sz w:val="28"/>
          <w:szCs w:val="28"/>
          <w:shd w:val="clear" w:color="auto" w:fill="FFFFFF"/>
        </w:rPr>
        <w:t xml:space="preserve"> "Наша Конституция. Выбираем новую жизнь".  Участники мероприятий  награждены Дипломами </w:t>
      </w:r>
      <w:r w:rsidRPr="00E03CAC">
        <w:rPr>
          <w:color w:val="333333"/>
          <w:sz w:val="28"/>
          <w:szCs w:val="28"/>
          <w:shd w:val="clear" w:color="auto" w:fill="FFFFFF"/>
          <w:lang w:val="en-US"/>
        </w:rPr>
        <w:t>I</w:t>
      </w:r>
      <w:r w:rsidRPr="00E03CAC">
        <w:rPr>
          <w:color w:val="333333"/>
          <w:sz w:val="28"/>
          <w:szCs w:val="28"/>
          <w:shd w:val="clear" w:color="auto" w:fill="FFFFFF"/>
        </w:rPr>
        <w:t xml:space="preserve">, </w:t>
      </w:r>
      <w:r w:rsidRPr="00E03CAC">
        <w:rPr>
          <w:color w:val="333333"/>
          <w:sz w:val="28"/>
          <w:szCs w:val="28"/>
          <w:shd w:val="clear" w:color="auto" w:fill="FFFFFF"/>
          <w:lang w:val="en-US"/>
        </w:rPr>
        <w:t>II</w:t>
      </w:r>
      <w:r w:rsidRPr="00E03CAC">
        <w:rPr>
          <w:color w:val="333333"/>
          <w:sz w:val="28"/>
          <w:szCs w:val="28"/>
          <w:shd w:val="clear" w:color="auto" w:fill="FFFFFF"/>
        </w:rPr>
        <w:t xml:space="preserve"> и </w:t>
      </w:r>
      <w:r w:rsidRPr="00E03CAC">
        <w:rPr>
          <w:color w:val="333333"/>
          <w:sz w:val="28"/>
          <w:szCs w:val="28"/>
          <w:shd w:val="clear" w:color="auto" w:fill="FFFFFF"/>
          <w:lang w:val="en-US"/>
        </w:rPr>
        <w:t>III</w:t>
      </w:r>
      <w:r w:rsidRPr="00E03CAC">
        <w:rPr>
          <w:color w:val="333333"/>
          <w:sz w:val="28"/>
          <w:szCs w:val="28"/>
          <w:shd w:val="clear" w:color="auto" w:fill="FFFFFF"/>
        </w:rPr>
        <w:t xml:space="preserve">  степени,  </w:t>
      </w:r>
      <w:r w:rsidRPr="00E03CAC">
        <w:rPr>
          <w:rFonts w:eastAsia="Calibri"/>
          <w:color w:val="000000"/>
          <w:sz w:val="28"/>
          <w:szCs w:val="28"/>
          <w:lang w:eastAsia="en-US"/>
        </w:rPr>
        <w:t>Диплом Гран</w:t>
      </w:r>
      <w:proofErr w:type="gramStart"/>
      <w:r w:rsidRPr="00E03CAC">
        <w:rPr>
          <w:rFonts w:eastAsia="Calibri"/>
          <w:color w:val="000000"/>
          <w:sz w:val="28"/>
          <w:szCs w:val="28"/>
          <w:lang w:eastAsia="en-US"/>
        </w:rPr>
        <w:t xml:space="preserve"> П</w:t>
      </w:r>
      <w:proofErr w:type="gramEnd"/>
      <w:r w:rsidRPr="00E03CAC">
        <w:rPr>
          <w:rFonts w:eastAsia="Calibri"/>
          <w:color w:val="000000"/>
          <w:sz w:val="28"/>
          <w:szCs w:val="28"/>
          <w:lang w:eastAsia="en-US"/>
        </w:rPr>
        <w:t xml:space="preserve">ри  вокал награждена </w:t>
      </w:r>
      <w:proofErr w:type="spellStart"/>
      <w:r w:rsidRPr="00E03CAC">
        <w:rPr>
          <w:rFonts w:eastAsia="Calibri"/>
          <w:color w:val="000000"/>
          <w:sz w:val="28"/>
          <w:szCs w:val="28"/>
          <w:lang w:eastAsia="en-US"/>
        </w:rPr>
        <w:t>Каньшина</w:t>
      </w:r>
      <w:proofErr w:type="spellEnd"/>
      <w:r w:rsidRPr="00E03CAC">
        <w:rPr>
          <w:rFonts w:eastAsia="Calibri"/>
          <w:color w:val="000000"/>
          <w:sz w:val="28"/>
          <w:szCs w:val="28"/>
          <w:lang w:eastAsia="en-US"/>
        </w:rPr>
        <w:t xml:space="preserve"> Г.Г.  за участие в районном конкурсе « За веру! За Отчизну! За любовь!», Морозова Д. награждена  дипломом «Приз зрительских симпатий»  за участие в конкурсе вокального искусства  «Волшебный  цветок».</w:t>
      </w:r>
    </w:p>
    <w:p w:rsidR="00480045" w:rsidRDefault="00E03CAC" w:rsidP="00E03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03CAC" w:rsidRPr="00E03CAC" w:rsidRDefault="00480045" w:rsidP="00E03C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3CAC" w:rsidRPr="00E03CAC">
        <w:rPr>
          <w:sz w:val="28"/>
          <w:szCs w:val="28"/>
        </w:rPr>
        <w:t xml:space="preserve">С 25 июня по 01 июля 2020 года прошло общероссийское голосование по вопросу одобрения изменений в Конституцию Российской Федерации. Жители нашего поселения  проявили свою  гражданскую  активность  и приняли участие в голосовании. </w:t>
      </w:r>
    </w:p>
    <w:p w:rsidR="00E03CAC" w:rsidRDefault="00E03CAC" w:rsidP="00E03CAC">
      <w:pPr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E03CAC">
        <w:rPr>
          <w:rFonts w:eastAsia="Andale Sans UI"/>
          <w:kern w:val="2"/>
          <w:sz w:val="28"/>
          <w:szCs w:val="28"/>
          <w:lang w:eastAsia="ru-RU"/>
        </w:rPr>
        <w:t xml:space="preserve">      </w:t>
      </w:r>
    </w:p>
    <w:p w:rsidR="0039798A" w:rsidRPr="00CC0FEC" w:rsidRDefault="000D0FDB" w:rsidP="00D5107B">
      <w:pPr>
        <w:ind w:firstLine="708"/>
        <w:jc w:val="both"/>
        <w:rPr>
          <w:sz w:val="28"/>
          <w:szCs w:val="28"/>
        </w:rPr>
      </w:pPr>
      <w:r w:rsidRPr="00CC0FEC">
        <w:rPr>
          <w:sz w:val="28"/>
          <w:szCs w:val="28"/>
        </w:rPr>
        <w:t xml:space="preserve">В 2021 году пройдут  выборы депутатов государственной Думы и депутатов Собрания  депутатов  сельского поселения, Всероссийская перепись населения. Администрацией  нашего поселения  уже проводится определенная работа в  этом направлении. </w:t>
      </w:r>
    </w:p>
    <w:p w:rsidR="00836D50" w:rsidRPr="00CC0FEC" w:rsidRDefault="00836D50" w:rsidP="00836D50">
      <w:pPr>
        <w:suppressAutoHyphens w:val="0"/>
        <w:spacing w:line="276" w:lineRule="auto"/>
        <w:ind w:firstLine="567"/>
        <w:jc w:val="both"/>
        <w:rPr>
          <w:rFonts w:eastAsia="Andale Sans UI"/>
          <w:kern w:val="2"/>
          <w:sz w:val="28"/>
          <w:szCs w:val="28"/>
          <w:lang w:eastAsia="ru-RU"/>
        </w:rPr>
      </w:pPr>
      <w:r w:rsidRPr="00CC0FEC">
        <w:rPr>
          <w:rFonts w:eastAsia="Andale Sans UI"/>
          <w:kern w:val="2"/>
          <w:sz w:val="28"/>
          <w:szCs w:val="28"/>
          <w:lang w:eastAsia="ru-RU"/>
        </w:rPr>
        <w:t>2021 год  для нашего поселения  ознаменован юбилейной  датой – 235 лет  со дня образования с. Васильево-</w:t>
      </w:r>
      <w:proofErr w:type="spellStart"/>
      <w:r w:rsidRPr="00CC0FEC">
        <w:rPr>
          <w:rFonts w:eastAsia="Andale Sans UI"/>
          <w:kern w:val="2"/>
          <w:sz w:val="28"/>
          <w:szCs w:val="28"/>
          <w:lang w:eastAsia="ru-RU"/>
        </w:rPr>
        <w:t>Ханжоновка</w:t>
      </w:r>
      <w:proofErr w:type="spellEnd"/>
      <w:r w:rsidRPr="00CC0FEC">
        <w:rPr>
          <w:rFonts w:eastAsia="Andale Sans UI"/>
          <w:kern w:val="2"/>
          <w:sz w:val="28"/>
          <w:szCs w:val="28"/>
          <w:lang w:eastAsia="ru-RU"/>
        </w:rPr>
        <w:t xml:space="preserve">.  К юбилейной дате определены  приоритетные направления,  в том числе касающиеся  благоустройства села.  Несмотря на ряд решенных вопросов, еще остается  много важных  проблем, одной из которых  являются  дороги.  </w:t>
      </w:r>
    </w:p>
    <w:p w:rsidR="00836D50" w:rsidRPr="00CC0FEC" w:rsidRDefault="00836D50" w:rsidP="00836D50">
      <w:pPr>
        <w:suppressAutoHyphens w:val="0"/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CC0FEC">
        <w:rPr>
          <w:rFonts w:eastAsia="Andale Sans UI"/>
          <w:kern w:val="2"/>
          <w:sz w:val="28"/>
          <w:szCs w:val="28"/>
          <w:lang w:eastAsia="ru-RU"/>
        </w:rPr>
        <w:t>В 2021 году  запланировано</w:t>
      </w:r>
      <w:r w:rsidRPr="00CC0FEC">
        <w:rPr>
          <w:rFonts w:eastAsia="Andale Sans UI"/>
          <w:b/>
          <w:kern w:val="2"/>
          <w:sz w:val="28"/>
          <w:szCs w:val="28"/>
          <w:lang w:eastAsia="ru-RU"/>
        </w:rPr>
        <w:t xml:space="preserve"> </w:t>
      </w:r>
      <w:r w:rsidRPr="00CC0FEC">
        <w:rPr>
          <w:rFonts w:eastAsia="Andale Sans UI"/>
          <w:kern w:val="2"/>
          <w:sz w:val="28"/>
          <w:szCs w:val="28"/>
          <w:lang w:eastAsia="ru-RU"/>
        </w:rPr>
        <w:t xml:space="preserve">проведение </w:t>
      </w:r>
      <w:r w:rsidRPr="00CC0FEC">
        <w:rPr>
          <w:sz w:val="28"/>
          <w:szCs w:val="28"/>
        </w:rPr>
        <w:t xml:space="preserve">ямочного ремонта  </w:t>
      </w:r>
      <w:proofErr w:type="spellStart"/>
      <w:r w:rsidRPr="00CC0FEC">
        <w:rPr>
          <w:sz w:val="28"/>
          <w:szCs w:val="28"/>
        </w:rPr>
        <w:t>внутрипоселковых</w:t>
      </w:r>
      <w:proofErr w:type="spellEnd"/>
      <w:r w:rsidRPr="00CC0FEC">
        <w:rPr>
          <w:sz w:val="28"/>
          <w:szCs w:val="28"/>
        </w:rPr>
        <w:t xml:space="preserve"> дорог, в том числе  на школьных маршрутах ( с. Васильево-</w:t>
      </w:r>
      <w:proofErr w:type="spellStart"/>
      <w:r w:rsidRPr="00CC0FEC">
        <w:rPr>
          <w:sz w:val="28"/>
          <w:szCs w:val="28"/>
        </w:rPr>
        <w:t>Ханжоновка</w:t>
      </w:r>
      <w:proofErr w:type="spellEnd"/>
      <w:r w:rsidRPr="00CC0FEC">
        <w:rPr>
          <w:sz w:val="28"/>
          <w:szCs w:val="28"/>
        </w:rPr>
        <w:t>, х. Николаево-Козловский, х. Николаево-Иловайский);</w:t>
      </w:r>
    </w:p>
    <w:p w:rsidR="00836D50" w:rsidRPr="00CC0FEC" w:rsidRDefault="00836D50" w:rsidP="00836D50">
      <w:pPr>
        <w:widowControl w:val="0"/>
        <w:spacing w:after="120"/>
        <w:jc w:val="both"/>
        <w:rPr>
          <w:rFonts w:eastAsia="Andale Sans UI"/>
          <w:kern w:val="2"/>
          <w:sz w:val="28"/>
          <w:szCs w:val="28"/>
          <w:lang w:eastAsia="ru-RU"/>
        </w:rPr>
      </w:pPr>
      <w:r w:rsidRPr="00CC0FEC">
        <w:rPr>
          <w:rFonts w:eastAsia="Andale Sans UI"/>
          <w:kern w:val="2"/>
          <w:sz w:val="28"/>
          <w:szCs w:val="28"/>
          <w:lang w:eastAsia="ru-RU"/>
        </w:rPr>
        <w:t>-подсыпка  дороги  в х. Пудовой  ул. Пролетарская;</w:t>
      </w:r>
    </w:p>
    <w:p w:rsidR="00836D50" w:rsidRPr="00CC0FEC" w:rsidRDefault="00836D50" w:rsidP="00836D50">
      <w:pPr>
        <w:widowControl w:val="0"/>
        <w:spacing w:after="120"/>
        <w:jc w:val="both"/>
        <w:rPr>
          <w:rFonts w:eastAsia="Andale Sans UI"/>
          <w:kern w:val="2"/>
          <w:sz w:val="28"/>
          <w:szCs w:val="28"/>
          <w:lang w:eastAsia="ru-RU"/>
        </w:rPr>
      </w:pPr>
      <w:r w:rsidRPr="00CC0FEC">
        <w:rPr>
          <w:rFonts w:eastAsia="Andale Sans UI"/>
          <w:kern w:val="2"/>
          <w:sz w:val="28"/>
          <w:szCs w:val="28"/>
          <w:lang w:eastAsia="ru-RU"/>
        </w:rPr>
        <w:t xml:space="preserve">-подсыпка  дороги в х. </w:t>
      </w:r>
      <w:proofErr w:type="gramStart"/>
      <w:r w:rsidRPr="00CC0FEC">
        <w:rPr>
          <w:rFonts w:eastAsia="Andale Sans UI"/>
          <w:kern w:val="2"/>
          <w:sz w:val="28"/>
          <w:szCs w:val="28"/>
          <w:lang w:eastAsia="ru-RU"/>
        </w:rPr>
        <w:t>Петропавловский</w:t>
      </w:r>
      <w:proofErr w:type="gramEnd"/>
      <w:r w:rsidRPr="00CC0FEC">
        <w:rPr>
          <w:rFonts w:eastAsia="Andale Sans UI"/>
          <w:kern w:val="2"/>
          <w:sz w:val="28"/>
          <w:szCs w:val="28"/>
          <w:lang w:eastAsia="ru-RU"/>
        </w:rPr>
        <w:t xml:space="preserve">   ул. Садовая;</w:t>
      </w:r>
    </w:p>
    <w:p w:rsidR="00836D50" w:rsidRPr="00CC0FEC" w:rsidRDefault="00836D50" w:rsidP="00836D50">
      <w:pPr>
        <w:widowControl w:val="0"/>
        <w:spacing w:after="120"/>
        <w:jc w:val="both"/>
        <w:rPr>
          <w:rFonts w:eastAsia="Andale Sans UI"/>
          <w:kern w:val="2"/>
          <w:sz w:val="28"/>
          <w:szCs w:val="28"/>
          <w:lang w:eastAsia="ru-RU"/>
        </w:rPr>
      </w:pPr>
      <w:r w:rsidRPr="00CC0FEC">
        <w:rPr>
          <w:rFonts w:eastAsia="Andale Sans UI"/>
          <w:kern w:val="2"/>
          <w:sz w:val="28"/>
          <w:szCs w:val="28"/>
          <w:lang w:eastAsia="ru-RU"/>
        </w:rPr>
        <w:t xml:space="preserve">-подсыпка  дороги в х. </w:t>
      </w:r>
      <w:proofErr w:type="spellStart"/>
      <w:r w:rsidRPr="00CC0FEC">
        <w:rPr>
          <w:rFonts w:eastAsia="Andale Sans UI"/>
          <w:kern w:val="2"/>
          <w:sz w:val="28"/>
          <w:szCs w:val="28"/>
          <w:lang w:eastAsia="ru-RU"/>
        </w:rPr>
        <w:t>Талалаевский</w:t>
      </w:r>
      <w:proofErr w:type="spellEnd"/>
      <w:r w:rsidRPr="00CC0FEC">
        <w:rPr>
          <w:rFonts w:eastAsia="Andale Sans UI"/>
          <w:kern w:val="2"/>
          <w:sz w:val="28"/>
          <w:szCs w:val="28"/>
          <w:lang w:eastAsia="ru-RU"/>
        </w:rPr>
        <w:t xml:space="preserve">   ул. Заречная;</w:t>
      </w:r>
    </w:p>
    <w:p w:rsidR="00836D50" w:rsidRPr="00CC0FEC" w:rsidRDefault="00836D50" w:rsidP="00836D50">
      <w:pPr>
        <w:widowControl w:val="0"/>
        <w:spacing w:after="120"/>
        <w:jc w:val="both"/>
        <w:rPr>
          <w:rFonts w:eastAsia="Andale Sans UI"/>
          <w:kern w:val="2"/>
          <w:sz w:val="28"/>
          <w:szCs w:val="28"/>
          <w:lang w:eastAsia="ru-RU"/>
        </w:rPr>
      </w:pPr>
      <w:r w:rsidRPr="00CC0FEC">
        <w:rPr>
          <w:rFonts w:eastAsia="Andale Sans UI"/>
          <w:kern w:val="2"/>
          <w:sz w:val="28"/>
          <w:szCs w:val="28"/>
          <w:lang w:eastAsia="ru-RU"/>
        </w:rPr>
        <w:t xml:space="preserve">- подсыпка и </w:t>
      </w:r>
      <w:proofErr w:type="spellStart"/>
      <w:r w:rsidRPr="00CC0FEC">
        <w:rPr>
          <w:rFonts w:eastAsia="Andale Sans UI"/>
          <w:kern w:val="2"/>
          <w:sz w:val="28"/>
          <w:szCs w:val="28"/>
          <w:lang w:eastAsia="ru-RU"/>
        </w:rPr>
        <w:t>грейдирование</w:t>
      </w:r>
      <w:proofErr w:type="spellEnd"/>
      <w:r w:rsidRPr="00CC0FEC">
        <w:rPr>
          <w:rFonts w:eastAsia="Andale Sans UI"/>
          <w:kern w:val="2"/>
          <w:sz w:val="28"/>
          <w:szCs w:val="28"/>
          <w:lang w:eastAsia="ru-RU"/>
        </w:rPr>
        <w:t xml:space="preserve"> дороги </w:t>
      </w:r>
      <w:proofErr w:type="gramStart"/>
      <w:r w:rsidRPr="00CC0FEC">
        <w:rPr>
          <w:rFonts w:eastAsia="Andale Sans UI"/>
          <w:kern w:val="2"/>
          <w:sz w:val="28"/>
          <w:szCs w:val="28"/>
          <w:lang w:eastAsia="ru-RU"/>
        </w:rPr>
        <w:t>в</w:t>
      </w:r>
      <w:proofErr w:type="gramEnd"/>
      <w:r w:rsidRPr="00CC0FEC">
        <w:rPr>
          <w:rFonts w:eastAsia="Andale Sans UI"/>
          <w:kern w:val="2"/>
          <w:sz w:val="28"/>
          <w:szCs w:val="28"/>
          <w:lang w:eastAsia="ru-RU"/>
        </w:rPr>
        <w:t xml:space="preserve"> с. </w:t>
      </w:r>
      <w:proofErr w:type="spellStart"/>
      <w:r w:rsidRPr="00CC0FEC">
        <w:rPr>
          <w:rFonts w:eastAsia="Andale Sans UI"/>
          <w:kern w:val="2"/>
          <w:sz w:val="28"/>
          <w:szCs w:val="28"/>
          <w:lang w:eastAsia="ru-RU"/>
        </w:rPr>
        <w:t>Щербаково</w:t>
      </w:r>
      <w:proofErr w:type="spellEnd"/>
      <w:r w:rsidRPr="00CC0FEC">
        <w:rPr>
          <w:rFonts w:eastAsia="Andale Sans UI"/>
          <w:kern w:val="2"/>
          <w:sz w:val="28"/>
          <w:szCs w:val="28"/>
          <w:lang w:eastAsia="ru-RU"/>
        </w:rPr>
        <w:t>;</w:t>
      </w:r>
    </w:p>
    <w:p w:rsidR="00836D50" w:rsidRPr="00CC0FEC" w:rsidRDefault="00836D50" w:rsidP="00836D50">
      <w:pPr>
        <w:widowControl w:val="0"/>
        <w:spacing w:after="120"/>
        <w:jc w:val="both"/>
        <w:rPr>
          <w:rFonts w:eastAsia="Andale Sans UI"/>
          <w:kern w:val="2"/>
          <w:sz w:val="28"/>
          <w:szCs w:val="28"/>
          <w:lang w:eastAsia="ru-RU"/>
        </w:rPr>
      </w:pPr>
      <w:r w:rsidRPr="00CC0FEC">
        <w:rPr>
          <w:rFonts w:eastAsia="Andale Sans UI"/>
          <w:kern w:val="2"/>
          <w:sz w:val="28"/>
          <w:szCs w:val="28"/>
          <w:lang w:eastAsia="ru-RU"/>
        </w:rPr>
        <w:t xml:space="preserve">-нанесение разметки на пешеходных переходах; </w:t>
      </w:r>
    </w:p>
    <w:p w:rsidR="00836D50" w:rsidRPr="00CC0FEC" w:rsidRDefault="00836D50" w:rsidP="00836D50">
      <w:pPr>
        <w:widowControl w:val="0"/>
        <w:spacing w:after="120"/>
        <w:jc w:val="both"/>
        <w:rPr>
          <w:rFonts w:eastAsia="Andale Sans UI"/>
          <w:kern w:val="2"/>
          <w:sz w:val="28"/>
          <w:szCs w:val="28"/>
          <w:lang w:eastAsia="ru-RU"/>
        </w:rPr>
      </w:pPr>
      <w:r w:rsidRPr="00CC0FEC">
        <w:rPr>
          <w:rFonts w:eastAsia="Andale Sans UI"/>
          <w:kern w:val="2"/>
          <w:sz w:val="28"/>
          <w:szCs w:val="28"/>
          <w:lang w:eastAsia="ru-RU"/>
        </w:rPr>
        <w:t>- проведение  текущего  ремонта  и благоустройство памятников</w:t>
      </w:r>
      <w:proofErr w:type="gramStart"/>
      <w:r w:rsidRPr="00CC0FEC">
        <w:rPr>
          <w:rFonts w:eastAsia="Andale Sans UI"/>
          <w:kern w:val="2"/>
          <w:sz w:val="28"/>
          <w:szCs w:val="28"/>
          <w:lang w:eastAsia="ru-RU"/>
        </w:rPr>
        <w:t xml:space="preserve"> ;</w:t>
      </w:r>
      <w:proofErr w:type="gramEnd"/>
    </w:p>
    <w:p w:rsidR="00836D50" w:rsidRPr="00CC0FEC" w:rsidRDefault="00836D50" w:rsidP="00836D50">
      <w:pPr>
        <w:widowControl w:val="0"/>
        <w:spacing w:after="120"/>
        <w:jc w:val="both"/>
        <w:rPr>
          <w:rFonts w:eastAsia="Andale Sans UI"/>
          <w:kern w:val="2"/>
          <w:sz w:val="28"/>
          <w:szCs w:val="28"/>
          <w:lang w:eastAsia="ru-RU"/>
        </w:rPr>
      </w:pPr>
      <w:r w:rsidRPr="00CC0FEC">
        <w:rPr>
          <w:rFonts w:eastAsia="Andale Sans UI"/>
          <w:kern w:val="2"/>
          <w:sz w:val="28"/>
          <w:szCs w:val="28"/>
          <w:lang w:eastAsia="ru-RU"/>
        </w:rPr>
        <w:t>-благоустройство кладбищ и оформление земельных участков, занятых под кладбищами;</w:t>
      </w:r>
    </w:p>
    <w:p w:rsidR="00836D50" w:rsidRPr="00CC0FEC" w:rsidRDefault="00836D50" w:rsidP="00836D50">
      <w:pPr>
        <w:widowControl w:val="0"/>
        <w:spacing w:after="120"/>
        <w:jc w:val="both"/>
        <w:rPr>
          <w:rFonts w:eastAsia="Andale Sans UI"/>
          <w:kern w:val="2"/>
          <w:sz w:val="28"/>
          <w:szCs w:val="28"/>
          <w:lang w:eastAsia="ru-RU"/>
        </w:rPr>
      </w:pPr>
      <w:r w:rsidRPr="00CC0FEC">
        <w:rPr>
          <w:rFonts w:eastAsia="Andale Sans UI"/>
          <w:kern w:val="2"/>
          <w:sz w:val="28"/>
          <w:szCs w:val="28"/>
          <w:lang w:eastAsia="ru-RU"/>
        </w:rPr>
        <w:t>-благоустройство парка многолетних насаждений;</w:t>
      </w:r>
    </w:p>
    <w:p w:rsidR="00836D50" w:rsidRPr="00CC0FEC" w:rsidRDefault="00836D50" w:rsidP="00836D50">
      <w:pPr>
        <w:widowControl w:val="0"/>
        <w:spacing w:after="120"/>
        <w:jc w:val="both"/>
        <w:rPr>
          <w:rFonts w:eastAsia="Andale Sans UI"/>
          <w:kern w:val="2"/>
          <w:sz w:val="28"/>
          <w:szCs w:val="28"/>
          <w:lang w:eastAsia="ru-RU"/>
        </w:rPr>
      </w:pPr>
      <w:r w:rsidRPr="00CC0FEC">
        <w:rPr>
          <w:rFonts w:eastAsia="Andale Sans UI"/>
          <w:kern w:val="2"/>
          <w:sz w:val="28"/>
          <w:szCs w:val="28"/>
          <w:lang w:eastAsia="ru-RU"/>
        </w:rPr>
        <w:t xml:space="preserve">Планируется установка и ввод в  эксплуатацию </w:t>
      </w:r>
      <w:proofErr w:type="gramStart"/>
      <w:r w:rsidRPr="00CC0FEC">
        <w:rPr>
          <w:rFonts w:eastAsia="Andale Sans UI"/>
          <w:kern w:val="2"/>
          <w:sz w:val="28"/>
          <w:szCs w:val="28"/>
          <w:lang w:eastAsia="ru-RU"/>
        </w:rPr>
        <w:t>модульного</w:t>
      </w:r>
      <w:proofErr w:type="gramEnd"/>
      <w:r w:rsidRPr="00CC0FEC">
        <w:rPr>
          <w:rFonts w:eastAsia="Andale Sans UI"/>
          <w:kern w:val="2"/>
          <w:sz w:val="28"/>
          <w:szCs w:val="28"/>
          <w:lang w:eastAsia="ru-RU"/>
        </w:rPr>
        <w:t xml:space="preserve"> </w:t>
      </w:r>
      <w:proofErr w:type="spellStart"/>
      <w:r w:rsidRPr="00CC0FEC">
        <w:rPr>
          <w:rFonts w:eastAsia="Andale Sans UI"/>
          <w:kern w:val="2"/>
          <w:sz w:val="28"/>
          <w:szCs w:val="28"/>
          <w:lang w:eastAsia="ru-RU"/>
        </w:rPr>
        <w:t>ФАПа</w:t>
      </w:r>
      <w:proofErr w:type="spellEnd"/>
      <w:r w:rsidRPr="00CC0FEC">
        <w:rPr>
          <w:rFonts w:eastAsia="Andale Sans UI"/>
          <w:kern w:val="2"/>
          <w:sz w:val="28"/>
          <w:szCs w:val="28"/>
          <w:lang w:eastAsia="ru-RU"/>
        </w:rPr>
        <w:t xml:space="preserve"> в </w:t>
      </w:r>
    </w:p>
    <w:p w:rsidR="00836D50" w:rsidRPr="00CC0FEC" w:rsidRDefault="00836D50" w:rsidP="00836D50">
      <w:pPr>
        <w:widowControl w:val="0"/>
        <w:spacing w:after="120"/>
        <w:jc w:val="both"/>
        <w:rPr>
          <w:rFonts w:eastAsia="Andale Sans UI"/>
          <w:kern w:val="2"/>
          <w:sz w:val="28"/>
          <w:szCs w:val="28"/>
          <w:lang w:eastAsia="ru-RU"/>
        </w:rPr>
      </w:pPr>
      <w:r w:rsidRPr="00CC0FEC">
        <w:rPr>
          <w:rFonts w:eastAsia="Andale Sans UI"/>
          <w:kern w:val="2"/>
          <w:sz w:val="28"/>
          <w:szCs w:val="28"/>
          <w:lang w:eastAsia="ru-RU"/>
        </w:rPr>
        <w:t xml:space="preserve">с. </w:t>
      </w:r>
      <w:proofErr w:type="spellStart"/>
      <w:r w:rsidRPr="00CC0FEC">
        <w:rPr>
          <w:rFonts w:eastAsia="Andale Sans UI"/>
          <w:kern w:val="2"/>
          <w:sz w:val="28"/>
          <w:szCs w:val="28"/>
          <w:lang w:eastAsia="ru-RU"/>
        </w:rPr>
        <w:t>Щербаково</w:t>
      </w:r>
      <w:proofErr w:type="spellEnd"/>
      <w:r w:rsidRPr="00CC0FEC">
        <w:rPr>
          <w:rFonts w:eastAsia="Andale Sans UI"/>
          <w:kern w:val="2"/>
          <w:sz w:val="28"/>
          <w:szCs w:val="28"/>
          <w:lang w:eastAsia="ru-RU"/>
        </w:rPr>
        <w:t>.</w:t>
      </w:r>
    </w:p>
    <w:p w:rsidR="00836D50" w:rsidRPr="00CC0FEC" w:rsidRDefault="000D0FDB" w:rsidP="00836D50">
      <w:pPr>
        <w:shd w:val="clear" w:color="auto" w:fill="FFFFFF"/>
        <w:jc w:val="both"/>
        <w:rPr>
          <w:sz w:val="28"/>
          <w:szCs w:val="28"/>
        </w:rPr>
      </w:pPr>
      <w:r w:rsidRPr="00CC0FEC">
        <w:rPr>
          <w:sz w:val="28"/>
          <w:szCs w:val="28"/>
        </w:rPr>
        <w:t xml:space="preserve">    </w:t>
      </w:r>
      <w:r w:rsidR="00836D50" w:rsidRPr="00CC0FEC">
        <w:rPr>
          <w:sz w:val="28"/>
          <w:szCs w:val="28"/>
        </w:rPr>
        <w:t xml:space="preserve">В 2021 году  была  запланирована  замена опор  телефонной  связи </w:t>
      </w:r>
      <w:proofErr w:type="gramStart"/>
      <w:r w:rsidR="00836D50" w:rsidRPr="00CC0FEC">
        <w:rPr>
          <w:sz w:val="28"/>
          <w:szCs w:val="28"/>
        </w:rPr>
        <w:t>в</w:t>
      </w:r>
      <w:proofErr w:type="gramEnd"/>
      <w:r w:rsidR="00836D50" w:rsidRPr="00CC0FEC">
        <w:rPr>
          <w:sz w:val="28"/>
          <w:szCs w:val="28"/>
        </w:rPr>
        <w:t xml:space="preserve"> с. Васильево-</w:t>
      </w:r>
      <w:proofErr w:type="spellStart"/>
      <w:r w:rsidR="00836D50" w:rsidRPr="00CC0FEC">
        <w:rPr>
          <w:sz w:val="28"/>
          <w:szCs w:val="28"/>
        </w:rPr>
        <w:t>Ханжоновка</w:t>
      </w:r>
      <w:proofErr w:type="spellEnd"/>
      <w:r w:rsidR="00836D50" w:rsidRPr="00CC0FEC">
        <w:rPr>
          <w:sz w:val="28"/>
          <w:szCs w:val="28"/>
        </w:rPr>
        <w:t xml:space="preserve"> по пер. </w:t>
      </w:r>
      <w:proofErr w:type="spellStart"/>
      <w:r w:rsidR="00836D50" w:rsidRPr="00CC0FEC">
        <w:rPr>
          <w:sz w:val="28"/>
          <w:szCs w:val="28"/>
        </w:rPr>
        <w:t>Галухина</w:t>
      </w:r>
      <w:proofErr w:type="spellEnd"/>
      <w:r w:rsidR="00836D50" w:rsidRPr="00CC0FEC">
        <w:rPr>
          <w:sz w:val="28"/>
          <w:szCs w:val="28"/>
        </w:rPr>
        <w:t xml:space="preserve">. Благодаря  оперативной  и слаженной работе работников ПАО « Ростелеком», (начальник </w:t>
      </w:r>
      <w:r w:rsidR="00836D50" w:rsidRPr="00CC0FEC">
        <w:rPr>
          <w:sz w:val="28"/>
          <w:szCs w:val="28"/>
        </w:rPr>
        <w:lastRenderedPageBreak/>
        <w:t>Таганрогского  городского центра технической  эксплуатации телекоммуникаций   Богуславский Владимир Сергеевич) замена  проведена уже в январе текущего года.</w:t>
      </w:r>
    </w:p>
    <w:p w:rsidR="00836D50" w:rsidRPr="00CC0FEC" w:rsidRDefault="00836D50" w:rsidP="00836D50">
      <w:pPr>
        <w:widowControl w:val="0"/>
        <w:rPr>
          <w:rFonts w:eastAsia="Andale Sans UI"/>
          <w:kern w:val="2"/>
          <w:sz w:val="28"/>
          <w:szCs w:val="28"/>
          <w:lang w:eastAsia="ru-RU"/>
        </w:rPr>
      </w:pPr>
      <w:r w:rsidRPr="00CC0FEC">
        <w:rPr>
          <w:rFonts w:eastAsia="Andale Sans UI"/>
          <w:kern w:val="2"/>
          <w:sz w:val="28"/>
          <w:szCs w:val="28"/>
          <w:lang w:eastAsia="ru-RU"/>
        </w:rPr>
        <w:t xml:space="preserve">   </w:t>
      </w:r>
    </w:p>
    <w:p w:rsidR="00836D50" w:rsidRPr="00CC0FEC" w:rsidRDefault="00836D50" w:rsidP="00836D50">
      <w:pPr>
        <w:widowControl w:val="0"/>
        <w:rPr>
          <w:rFonts w:eastAsia="Andale Sans UI"/>
          <w:kern w:val="2"/>
          <w:sz w:val="28"/>
          <w:szCs w:val="28"/>
          <w:lang w:eastAsia="ru-RU"/>
        </w:rPr>
      </w:pPr>
      <w:r w:rsidRPr="00CC0FEC">
        <w:rPr>
          <w:rFonts w:eastAsia="Andale Sans UI"/>
          <w:kern w:val="2"/>
          <w:sz w:val="28"/>
          <w:szCs w:val="28"/>
          <w:lang w:eastAsia="ru-RU"/>
        </w:rPr>
        <w:t xml:space="preserve">    Подводя  итоги работы за отчетный перио</w:t>
      </w:r>
      <w:proofErr w:type="gramStart"/>
      <w:r w:rsidRPr="00CC0FEC">
        <w:rPr>
          <w:rFonts w:eastAsia="Andale Sans UI"/>
          <w:kern w:val="2"/>
          <w:sz w:val="28"/>
          <w:szCs w:val="28"/>
          <w:lang w:eastAsia="ru-RU"/>
        </w:rPr>
        <w:t>д-</w:t>
      </w:r>
      <w:proofErr w:type="gramEnd"/>
      <w:r w:rsidRPr="00CC0FEC">
        <w:rPr>
          <w:rFonts w:eastAsia="Andale Sans UI"/>
          <w:kern w:val="2"/>
          <w:sz w:val="28"/>
          <w:szCs w:val="28"/>
          <w:lang w:eastAsia="ru-RU"/>
        </w:rPr>
        <w:t xml:space="preserve"> второе  полугодие 2020 года  отмечу, что работа в администрации Васильево-Ханжоновского сельского поселения осуществлялась в постоянном взаимодействии с Администрацией </w:t>
      </w:r>
      <w:proofErr w:type="spellStart"/>
      <w:r w:rsidRPr="00CC0FEC">
        <w:rPr>
          <w:rFonts w:eastAsia="Andale Sans UI"/>
          <w:kern w:val="2"/>
          <w:sz w:val="28"/>
          <w:szCs w:val="28"/>
          <w:lang w:eastAsia="ru-RU"/>
        </w:rPr>
        <w:t>Неклиновского</w:t>
      </w:r>
      <w:proofErr w:type="spellEnd"/>
      <w:r w:rsidRPr="00CC0FEC">
        <w:rPr>
          <w:rFonts w:eastAsia="Andale Sans UI"/>
          <w:kern w:val="2"/>
          <w:sz w:val="28"/>
          <w:szCs w:val="28"/>
          <w:lang w:eastAsia="ru-RU"/>
        </w:rPr>
        <w:t xml:space="preserve"> района, Главой Администрации района В.Ф. Даниленко, с председателем Собрания Депутатов –главой Васильево-Ханжоновского сельского поселения </w:t>
      </w:r>
      <w:proofErr w:type="spellStart"/>
      <w:r w:rsidRPr="00CC0FEC">
        <w:rPr>
          <w:rFonts w:eastAsia="Andale Sans UI"/>
          <w:kern w:val="2"/>
          <w:sz w:val="28"/>
          <w:szCs w:val="28"/>
          <w:lang w:eastAsia="ru-RU"/>
        </w:rPr>
        <w:t>Комашня</w:t>
      </w:r>
      <w:proofErr w:type="spellEnd"/>
      <w:r w:rsidRPr="00CC0FEC">
        <w:rPr>
          <w:rFonts w:eastAsia="Andale Sans UI"/>
          <w:kern w:val="2"/>
          <w:sz w:val="28"/>
          <w:szCs w:val="28"/>
          <w:lang w:eastAsia="ru-RU"/>
        </w:rPr>
        <w:t xml:space="preserve"> С. И. , депутатами и  жителями нашего поселения. Ежедневная  работа Администрации Васильево-Ханжоновского сельского поселения </w:t>
      </w:r>
      <w:r w:rsidRPr="00CC0FEC">
        <w:rPr>
          <w:rFonts w:eastAsia="Calibri"/>
          <w:sz w:val="28"/>
          <w:szCs w:val="28"/>
          <w:lang w:eastAsia="en-US"/>
        </w:rPr>
        <w:t>направлена на создание комфортной среды проживания для жителей нашего поселения.</w:t>
      </w:r>
    </w:p>
    <w:p w:rsidR="00C80FB9" w:rsidRPr="00C80FB9" w:rsidRDefault="00C80FB9" w:rsidP="00C80FB9">
      <w:pPr>
        <w:widowControl w:val="0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ru-RU"/>
        </w:rPr>
        <w:t xml:space="preserve">       </w:t>
      </w:r>
      <w:r w:rsidRPr="00C80FB9">
        <w:rPr>
          <w:rFonts w:eastAsia="Calibri"/>
          <w:sz w:val="28"/>
          <w:szCs w:val="28"/>
          <w:lang w:eastAsia="en-US"/>
        </w:rPr>
        <w:t xml:space="preserve">Хочу  отметить,  всегда  будет сложная работа,  всегда  будут  проблемы и трудности, но если не опускать  руки, искать  нестандартные решения, то реализуются любые проекты. Каждый новый день ставит новые задачи, появляются новые проблемы,   но  мы, </w:t>
      </w:r>
      <w:proofErr w:type="spellStart"/>
      <w:r w:rsidRPr="00C80FB9">
        <w:rPr>
          <w:rFonts w:eastAsia="Calibri"/>
          <w:sz w:val="28"/>
          <w:szCs w:val="28"/>
          <w:lang w:eastAsia="en-US"/>
        </w:rPr>
        <w:t>ханжоновцы</w:t>
      </w:r>
      <w:proofErr w:type="spellEnd"/>
      <w:r w:rsidRPr="00C80FB9">
        <w:rPr>
          <w:rFonts w:eastAsia="Calibri"/>
          <w:sz w:val="28"/>
          <w:szCs w:val="28"/>
          <w:lang w:eastAsia="en-US"/>
        </w:rPr>
        <w:t xml:space="preserve">,  не собираемся  останавливаться на </w:t>
      </w:r>
      <w:proofErr w:type="gramStart"/>
      <w:r w:rsidRPr="00C80FB9">
        <w:rPr>
          <w:rFonts w:eastAsia="Calibri"/>
          <w:sz w:val="28"/>
          <w:szCs w:val="28"/>
          <w:lang w:eastAsia="en-US"/>
        </w:rPr>
        <w:t>достигнутом</w:t>
      </w:r>
      <w:proofErr w:type="gramEnd"/>
      <w:r w:rsidRPr="00C80FB9">
        <w:rPr>
          <w:rFonts w:eastAsia="Calibri"/>
          <w:sz w:val="28"/>
          <w:szCs w:val="28"/>
          <w:lang w:eastAsia="en-US"/>
        </w:rPr>
        <w:t xml:space="preserve">.  </w:t>
      </w:r>
    </w:p>
    <w:p w:rsidR="00C80FB9" w:rsidRPr="00C80FB9" w:rsidRDefault="00C80FB9" w:rsidP="00C80FB9">
      <w:pPr>
        <w:widowControl w:val="0"/>
        <w:rPr>
          <w:rFonts w:eastAsia="Andale Sans UI"/>
          <w:kern w:val="2"/>
          <w:sz w:val="28"/>
          <w:szCs w:val="28"/>
          <w:lang w:eastAsia="ru-RU"/>
        </w:rPr>
      </w:pPr>
      <w:r w:rsidRPr="00C80FB9">
        <w:rPr>
          <w:rFonts w:eastAsia="Calibri"/>
          <w:sz w:val="28"/>
          <w:szCs w:val="28"/>
          <w:lang w:eastAsia="en-US"/>
        </w:rPr>
        <w:t xml:space="preserve">      Хочу  выразить всем вам  </w:t>
      </w:r>
      <w:r w:rsidRPr="00C80FB9">
        <w:rPr>
          <w:rFonts w:eastAsia="Andale Sans UI"/>
          <w:kern w:val="2"/>
          <w:sz w:val="28"/>
          <w:szCs w:val="28"/>
          <w:lang w:eastAsia="ru-RU"/>
        </w:rPr>
        <w:t xml:space="preserve">слова  искренней признательности и  благодарности,  за вашу уникальную сплоченность, за мудрость и терпение, за ваши  добрые сердца, за  помощь и поддержку,  </w:t>
      </w:r>
    </w:p>
    <w:p w:rsidR="00C80FB9" w:rsidRPr="00C80FB9" w:rsidRDefault="00C80FB9" w:rsidP="00C80FB9">
      <w:pPr>
        <w:widowControl w:val="0"/>
        <w:rPr>
          <w:rFonts w:eastAsia="Andale Sans UI"/>
          <w:kern w:val="2"/>
          <w:sz w:val="28"/>
          <w:szCs w:val="28"/>
          <w:lang w:eastAsia="ru-RU"/>
        </w:rPr>
      </w:pPr>
      <w:r w:rsidRPr="00C80FB9">
        <w:rPr>
          <w:rFonts w:eastAsia="Andale Sans UI"/>
          <w:kern w:val="2"/>
          <w:sz w:val="28"/>
          <w:szCs w:val="28"/>
          <w:lang w:eastAsia="ru-RU"/>
        </w:rPr>
        <w:t>за совместную  работу,  которая  и  в дальнейшем будет направлена на решение  всех поставленных задач.</w:t>
      </w:r>
    </w:p>
    <w:p w:rsidR="00C80FB9" w:rsidRPr="00C80FB9" w:rsidRDefault="00C80FB9" w:rsidP="00C80FB9">
      <w:pPr>
        <w:widowControl w:val="0"/>
        <w:rPr>
          <w:rFonts w:eastAsia="Andale Sans UI"/>
          <w:kern w:val="2"/>
          <w:sz w:val="28"/>
          <w:szCs w:val="28"/>
          <w:lang w:eastAsia="ru-RU"/>
        </w:rPr>
      </w:pPr>
      <w:r w:rsidRPr="00C80FB9">
        <w:rPr>
          <w:rFonts w:eastAsia="Andale Sans UI"/>
          <w:kern w:val="2"/>
          <w:sz w:val="28"/>
          <w:szCs w:val="28"/>
          <w:lang w:eastAsia="ru-RU"/>
        </w:rPr>
        <w:t>          Заканчивая свое выступление, я  хочу сказать такие слова:</w:t>
      </w:r>
    </w:p>
    <w:p w:rsidR="00C80FB9" w:rsidRPr="00C80FB9" w:rsidRDefault="00C80FB9" w:rsidP="00C80FB9">
      <w:pPr>
        <w:widowControl w:val="0"/>
        <w:rPr>
          <w:rFonts w:eastAsia="Andale Sans UI"/>
          <w:kern w:val="2"/>
          <w:sz w:val="28"/>
          <w:szCs w:val="28"/>
          <w:lang w:eastAsia="ru-RU"/>
        </w:rPr>
      </w:pPr>
    </w:p>
    <w:p w:rsidR="00C80FB9" w:rsidRPr="00C80FB9" w:rsidRDefault="00C80FB9" w:rsidP="00C80FB9">
      <w:pPr>
        <w:widowControl w:val="0"/>
        <w:rPr>
          <w:rFonts w:eastAsia="Andale Sans UI"/>
          <w:kern w:val="2"/>
          <w:sz w:val="28"/>
          <w:szCs w:val="28"/>
          <w:lang w:eastAsia="ru-RU"/>
        </w:rPr>
      </w:pPr>
      <w:r w:rsidRPr="00C80FB9">
        <w:rPr>
          <w:rFonts w:eastAsia="Andale Sans UI"/>
          <w:kern w:val="2"/>
          <w:sz w:val="28"/>
          <w:szCs w:val="28"/>
          <w:lang w:eastAsia="ru-RU"/>
        </w:rPr>
        <w:t xml:space="preserve">                          Я хочу командою гордиться, </w:t>
      </w:r>
    </w:p>
    <w:p w:rsidR="00C80FB9" w:rsidRPr="00C80FB9" w:rsidRDefault="00C80FB9" w:rsidP="00C80FB9">
      <w:pPr>
        <w:widowControl w:val="0"/>
        <w:rPr>
          <w:rFonts w:eastAsia="Andale Sans UI"/>
          <w:kern w:val="2"/>
          <w:sz w:val="28"/>
          <w:szCs w:val="28"/>
          <w:lang w:eastAsia="ru-RU"/>
        </w:rPr>
      </w:pPr>
      <w:r w:rsidRPr="00C80FB9">
        <w:rPr>
          <w:rFonts w:eastAsia="Andale Sans UI"/>
          <w:kern w:val="2"/>
          <w:sz w:val="28"/>
          <w:szCs w:val="28"/>
          <w:lang w:eastAsia="ru-RU"/>
        </w:rPr>
        <w:t xml:space="preserve">                          С ней вершить  хорошие дела,</w:t>
      </w:r>
    </w:p>
    <w:p w:rsidR="00C80FB9" w:rsidRPr="00C80FB9" w:rsidRDefault="00C80FB9" w:rsidP="00C80FB9">
      <w:pPr>
        <w:widowControl w:val="0"/>
        <w:rPr>
          <w:rFonts w:eastAsia="Andale Sans UI"/>
          <w:kern w:val="2"/>
          <w:sz w:val="28"/>
          <w:szCs w:val="28"/>
          <w:lang w:eastAsia="ru-RU"/>
        </w:rPr>
      </w:pPr>
      <w:r w:rsidRPr="00C80FB9">
        <w:rPr>
          <w:rFonts w:eastAsia="Andale Sans UI"/>
          <w:kern w:val="2"/>
          <w:sz w:val="28"/>
          <w:szCs w:val="28"/>
          <w:lang w:eastAsia="ru-RU"/>
        </w:rPr>
        <w:t xml:space="preserve">                          Если, вдруг, придется трудновато,  </w:t>
      </w:r>
      <w:bookmarkStart w:id="0" w:name="_GoBack"/>
      <w:bookmarkEnd w:id="0"/>
    </w:p>
    <w:p w:rsidR="00C80FB9" w:rsidRPr="00C80FB9" w:rsidRDefault="00C80FB9" w:rsidP="00C80FB9">
      <w:pPr>
        <w:widowControl w:val="0"/>
        <w:rPr>
          <w:rFonts w:eastAsia="Andale Sans UI"/>
          <w:kern w:val="2"/>
          <w:sz w:val="28"/>
          <w:szCs w:val="28"/>
          <w:lang w:eastAsia="ru-RU"/>
        </w:rPr>
      </w:pPr>
      <w:r w:rsidRPr="00C80FB9">
        <w:rPr>
          <w:rFonts w:eastAsia="Andale Sans UI"/>
          <w:kern w:val="2"/>
          <w:sz w:val="28"/>
          <w:szCs w:val="28"/>
          <w:lang w:eastAsia="ru-RU"/>
        </w:rPr>
        <w:t xml:space="preserve">                          Чтоб она опорой мне была!</w:t>
      </w:r>
    </w:p>
    <w:p w:rsidR="00C80FB9" w:rsidRPr="00C80FB9" w:rsidRDefault="00C80FB9" w:rsidP="00C80FB9">
      <w:pPr>
        <w:widowControl w:val="0"/>
        <w:rPr>
          <w:rFonts w:eastAsia="Andale Sans UI"/>
          <w:kern w:val="2"/>
          <w:sz w:val="28"/>
          <w:szCs w:val="28"/>
          <w:lang w:eastAsia="ru-RU"/>
        </w:rPr>
      </w:pPr>
    </w:p>
    <w:p w:rsidR="00C80FB9" w:rsidRPr="00C80FB9" w:rsidRDefault="00C80FB9" w:rsidP="00C80FB9">
      <w:pPr>
        <w:widowControl w:val="0"/>
        <w:rPr>
          <w:rFonts w:eastAsia="Andale Sans UI"/>
          <w:kern w:val="2"/>
          <w:sz w:val="28"/>
          <w:szCs w:val="28"/>
          <w:lang w:eastAsia="ru-RU"/>
        </w:rPr>
      </w:pPr>
    </w:p>
    <w:p w:rsidR="00C80FB9" w:rsidRPr="00C80FB9" w:rsidRDefault="00C80FB9" w:rsidP="00C80FB9">
      <w:pPr>
        <w:widowControl w:val="0"/>
        <w:rPr>
          <w:rFonts w:eastAsia="Andale Sans UI"/>
          <w:kern w:val="2"/>
          <w:sz w:val="28"/>
          <w:szCs w:val="28"/>
          <w:lang w:eastAsia="ru-RU"/>
        </w:rPr>
      </w:pPr>
      <w:r w:rsidRPr="00C80FB9">
        <w:rPr>
          <w:rFonts w:eastAsia="Andale Sans UI"/>
          <w:kern w:val="2"/>
          <w:sz w:val="28"/>
          <w:szCs w:val="28"/>
          <w:lang w:eastAsia="ru-RU"/>
        </w:rPr>
        <w:t xml:space="preserve">                   Огромное всем  спасибо  за внимание!                       </w:t>
      </w:r>
    </w:p>
    <w:p w:rsidR="00C80FB9" w:rsidRPr="00C80FB9" w:rsidRDefault="00C80FB9" w:rsidP="00C80FB9">
      <w:pPr>
        <w:widowControl w:val="0"/>
        <w:rPr>
          <w:rFonts w:eastAsia="Calibri"/>
          <w:sz w:val="28"/>
          <w:szCs w:val="28"/>
          <w:lang w:eastAsia="en-US"/>
        </w:rPr>
      </w:pPr>
    </w:p>
    <w:p w:rsidR="00836D50" w:rsidRPr="00CC0FEC" w:rsidRDefault="00836D50" w:rsidP="00836D50">
      <w:pPr>
        <w:suppressAutoHyphens w:val="0"/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836D50" w:rsidRPr="00CC0FEC" w:rsidRDefault="00836D50" w:rsidP="00836D50">
      <w:pPr>
        <w:suppressAutoHyphens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36D50" w:rsidRPr="00CC0FEC" w:rsidRDefault="00836D50" w:rsidP="00836D50">
      <w:pPr>
        <w:suppressAutoHyphens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36D50" w:rsidRPr="00CC0FEC" w:rsidRDefault="00836D50" w:rsidP="00836D50">
      <w:pPr>
        <w:suppressAutoHyphens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36D50" w:rsidRPr="00CC0FEC" w:rsidRDefault="00836D50" w:rsidP="00836D50">
      <w:pPr>
        <w:suppressAutoHyphens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9798A" w:rsidRPr="00CC0FEC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Pr="00CC0FEC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Pr="00CC0FEC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Pr="00CC0FEC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Pr="00CC0FEC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Pr="00CC0FEC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Pr="00CC0FEC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Pr="00CC0FEC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Pr="00CC0FEC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Pr="00CC0FEC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Pr="00CC0FEC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Pr="00CC0FEC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Pr="00CC0FEC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Pr="00CC0FEC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39798A" w:rsidRDefault="0039798A" w:rsidP="00D5107B">
      <w:pPr>
        <w:ind w:firstLine="708"/>
        <w:jc w:val="both"/>
        <w:rPr>
          <w:b/>
          <w:sz w:val="28"/>
          <w:szCs w:val="28"/>
        </w:rPr>
      </w:pPr>
    </w:p>
    <w:p w:rsidR="00D5107B" w:rsidRDefault="00D5107B" w:rsidP="00D5107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Муниципальные услуги по организации досуга и обеспечение жителей поселения услугами организаций культуры оказаны населению в первом полугодии 2020 года</w:t>
      </w:r>
      <w:r>
        <w:rPr>
          <w:sz w:val="28"/>
          <w:szCs w:val="28"/>
        </w:rPr>
        <w:t xml:space="preserve">. </w:t>
      </w:r>
    </w:p>
    <w:p w:rsidR="00D5107B" w:rsidRDefault="00D5107B" w:rsidP="00D5107B">
      <w:pPr>
        <w:suppressAutoHyphens w:val="0"/>
        <w:autoSpaceDE w:val="0"/>
        <w:autoSpaceDN w:val="0"/>
        <w:adjustRightInd w:val="0"/>
        <w:jc w:val="both"/>
        <w:rPr>
          <w:color w:val="002060"/>
          <w:sz w:val="28"/>
          <w:szCs w:val="28"/>
          <w:lang w:eastAsia="ru-RU"/>
        </w:rPr>
      </w:pPr>
      <w:r>
        <w:rPr>
          <w:color w:val="002060"/>
          <w:sz w:val="28"/>
          <w:szCs w:val="28"/>
          <w:lang w:eastAsia="ru-RU"/>
        </w:rPr>
        <w:t xml:space="preserve">      </w:t>
      </w:r>
      <w:r w:rsidR="00A02264">
        <w:rPr>
          <w:color w:val="002060"/>
          <w:sz w:val="28"/>
          <w:szCs w:val="28"/>
          <w:lang w:eastAsia="ru-RU"/>
        </w:rPr>
        <w:t xml:space="preserve"> </w:t>
      </w:r>
      <w:r>
        <w:rPr>
          <w:color w:val="002060"/>
          <w:sz w:val="28"/>
          <w:szCs w:val="28"/>
          <w:lang w:eastAsia="ru-RU"/>
        </w:rPr>
        <w:t xml:space="preserve">На решение проблем организации досуга населения и приобщение жителей  нашего  поселения  к культурному развитию направлена работа  сельского  дома  культуры и   библиотеки. </w:t>
      </w:r>
    </w:p>
    <w:p w:rsidR="00D5107B" w:rsidRDefault="00D5107B" w:rsidP="00D5107B">
      <w:pPr>
        <w:autoSpaceDE w:val="0"/>
        <w:autoSpaceDN w:val="0"/>
        <w:adjustRightInd w:val="0"/>
        <w:ind w:firstLine="1134"/>
        <w:jc w:val="both"/>
        <w:rPr>
          <w:rFonts w:eastAsia="Andale Sans UI"/>
          <w:b/>
          <w:kern w:val="2"/>
          <w:sz w:val="28"/>
          <w:szCs w:val="28"/>
          <w:lang w:eastAsia="ru-RU"/>
        </w:rPr>
      </w:pPr>
      <w:r>
        <w:rPr>
          <w:rFonts w:eastAsia="Andale Sans UI"/>
          <w:kern w:val="2"/>
          <w:sz w:val="28"/>
          <w:szCs w:val="28"/>
          <w:lang w:eastAsia="ru-RU"/>
        </w:rPr>
        <w:t xml:space="preserve">В клубе работают 9 сотрудников: директор, бухгалтер, художественные руководители, хореограф, руководитель культурно-досуговых формирований. В клубе 10 культурно-досуговых формирований самодеятельного народного творчества и 11 </w:t>
      </w:r>
      <w:r>
        <w:rPr>
          <w:rFonts w:eastAsia="Andale Sans UI"/>
          <w:bCs/>
          <w:kern w:val="2"/>
          <w:sz w:val="28"/>
          <w:szCs w:val="28"/>
          <w:lang w:eastAsia="ru-RU"/>
        </w:rPr>
        <w:t>любительских объединений и клубов по интересам</w:t>
      </w:r>
      <w:r>
        <w:rPr>
          <w:rFonts w:eastAsia="Andale Sans UI"/>
          <w:kern w:val="2"/>
          <w:sz w:val="28"/>
          <w:szCs w:val="28"/>
          <w:lang w:eastAsia="ru-RU"/>
        </w:rPr>
        <w:t xml:space="preserve">: танцевальные кружки, вокальные кружки, спортивные, театральные, рисования, рассчитанные на разные возрастные группы. </w:t>
      </w:r>
    </w:p>
    <w:p w:rsidR="00D5107B" w:rsidRDefault="00D5107B" w:rsidP="00D5107B">
      <w:pPr>
        <w:suppressAutoHyphens w:val="0"/>
        <w:autoSpaceDE w:val="0"/>
        <w:autoSpaceDN w:val="0"/>
        <w:adjustRightInd w:val="0"/>
        <w:jc w:val="both"/>
        <w:rPr>
          <w:rFonts w:eastAsia="Andale Sans UI"/>
          <w:kern w:val="2"/>
          <w:sz w:val="28"/>
          <w:szCs w:val="28"/>
          <w:lang w:eastAsia="ru-RU"/>
        </w:rPr>
      </w:pPr>
      <w:r>
        <w:rPr>
          <w:rFonts w:eastAsia="Andale Sans UI"/>
          <w:kern w:val="2"/>
          <w:sz w:val="28"/>
          <w:szCs w:val="28"/>
          <w:lang w:eastAsia="ru-RU"/>
        </w:rPr>
        <w:t xml:space="preserve">   Коллектив дома  культуры и участники творческих объединений  активно  участвуют в   городских, районных мероприятиях, конкурсах, фестивалях, на которых  занимают  призовые места и награждены  дипломами  </w:t>
      </w:r>
      <w:r>
        <w:rPr>
          <w:rFonts w:eastAsia="Andale Sans UI"/>
          <w:kern w:val="2"/>
          <w:sz w:val="28"/>
          <w:szCs w:val="28"/>
          <w:lang w:val="en-US" w:eastAsia="ru-RU"/>
        </w:rPr>
        <w:t>I</w:t>
      </w:r>
      <w:r>
        <w:rPr>
          <w:rFonts w:eastAsia="Andale Sans UI"/>
          <w:kern w:val="2"/>
          <w:sz w:val="28"/>
          <w:szCs w:val="28"/>
          <w:lang w:eastAsia="ru-RU"/>
        </w:rPr>
        <w:t xml:space="preserve">, </w:t>
      </w:r>
      <w:r>
        <w:rPr>
          <w:rFonts w:eastAsia="Andale Sans UI"/>
          <w:kern w:val="2"/>
          <w:sz w:val="28"/>
          <w:szCs w:val="28"/>
          <w:lang w:val="en-US" w:eastAsia="ru-RU"/>
        </w:rPr>
        <w:t>II</w:t>
      </w:r>
      <w:r>
        <w:rPr>
          <w:rFonts w:eastAsia="Andale Sans UI"/>
          <w:kern w:val="2"/>
          <w:sz w:val="28"/>
          <w:szCs w:val="28"/>
          <w:lang w:eastAsia="ru-RU"/>
        </w:rPr>
        <w:t xml:space="preserve">  и  </w:t>
      </w:r>
      <w:r>
        <w:rPr>
          <w:rFonts w:eastAsia="Andale Sans UI"/>
          <w:kern w:val="2"/>
          <w:sz w:val="28"/>
          <w:szCs w:val="28"/>
          <w:lang w:val="en-US" w:eastAsia="ru-RU"/>
        </w:rPr>
        <w:t>III</w:t>
      </w:r>
      <w:r>
        <w:rPr>
          <w:rFonts w:eastAsia="Andale Sans UI"/>
          <w:kern w:val="2"/>
          <w:sz w:val="28"/>
          <w:szCs w:val="28"/>
          <w:lang w:eastAsia="ru-RU"/>
        </w:rPr>
        <w:t xml:space="preserve"> степени:</w:t>
      </w:r>
    </w:p>
    <w:p w:rsidR="00D5107B" w:rsidRDefault="00D5107B" w:rsidP="00D5107B">
      <w:pPr>
        <w:autoSpaceDE w:val="0"/>
        <w:autoSpaceDN w:val="0"/>
        <w:adjustRightInd w:val="0"/>
        <w:ind w:firstLine="1134"/>
        <w:jc w:val="both"/>
        <w:rPr>
          <w:rFonts w:eastAsia="Andale Sans UI"/>
          <w:kern w:val="2"/>
          <w:sz w:val="28"/>
          <w:szCs w:val="28"/>
          <w:lang w:eastAsia="ru-RU"/>
        </w:rPr>
      </w:pPr>
      <w:r>
        <w:rPr>
          <w:rFonts w:eastAsia="Andale Sans UI"/>
          <w:kern w:val="2"/>
          <w:sz w:val="28"/>
          <w:szCs w:val="28"/>
          <w:lang w:eastAsia="ru-RU"/>
        </w:rPr>
        <w:t>Наиболее  масштабные и значимые мероприятия  за  первое полугодие  2020 года:</w:t>
      </w:r>
    </w:p>
    <w:p w:rsidR="00D5107B" w:rsidRDefault="00D5107B" w:rsidP="00D5107B">
      <w:pPr>
        <w:suppressAutoHyphens w:val="0"/>
        <w:spacing w:line="25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Новогоднее  представление «Новый год стучится в дверь», </w:t>
      </w:r>
      <w:r>
        <w:rPr>
          <w:rFonts w:eastAsia="Andale Sans UI"/>
          <w:kern w:val="2"/>
          <w:sz w:val="28"/>
          <w:szCs w:val="28"/>
        </w:rPr>
        <w:t>вечер отдыха ко дню встречи выпускников  «Однажды, много лет спустя!»,</w:t>
      </w:r>
      <w:r>
        <w:rPr>
          <w:rFonts w:eastAsia="Calibri"/>
          <w:sz w:val="28"/>
          <w:szCs w:val="28"/>
          <w:lang w:eastAsia="en-US"/>
        </w:rPr>
        <w:t xml:space="preserve"> вечер памяти «День юного героя-антифашиста», «Юные безусые герои», вечер </w:t>
      </w:r>
      <w:proofErr w:type="gramStart"/>
      <w:r>
        <w:rPr>
          <w:rFonts w:eastAsia="Calibri"/>
          <w:sz w:val="28"/>
          <w:szCs w:val="28"/>
          <w:lang w:eastAsia="en-US"/>
        </w:rPr>
        <w:t>памяти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посвященный Дню памяти воинов-интернационалистов «Живая память», митинг  «</w:t>
      </w:r>
      <w:proofErr w:type="spellStart"/>
      <w:r>
        <w:rPr>
          <w:rFonts w:eastAsia="Calibri"/>
          <w:sz w:val="28"/>
          <w:szCs w:val="28"/>
          <w:lang w:eastAsia="en-US"/>
        </w:rPr>
        <w:t>Афган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-незаживающая рана», супертурнир  </w:t>
      </w:r>
      <w:proofErr w:type="spellStart"/>
      <w:r>
        <w:rPr>
          <w:rFonts w:eastAsia="Calibri"/>
          <w:sz w:val="28"/>
          <w:szCs w:val="28"/>
          <w:lang w:eastAsia="en-US"/>
        </w:rPr>
        <w:t>межпоселенческий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 теннису «Победитель 2019года»,</w:t>
      </w:r>
      <w:r>
        <w:rPr>
          <w:color w:val="000000"/>
          <w:sz w:val="28"/>
          <w:szCs w:val="28"/>
          <w:lang w:eastAsia="ru-RU"/>
        </w:rPr>
        <w:t xml:space="preserve"> праздничный концерт «С праздником, мужчины!». К Международному  женскому  дню  был проведен </w:t>
      </w:r>
      <w:r>
        <w:rPr>
          <w:rFonts w:eastAsia="Calibri"/>
          <w:sz w:val="28"/>
          <w:szCs w:val="28"/>
          <w:lang w:eastAsia="en-US"/>
        </w:rPr>
        <w:t>праздничный концерт  «Для вас, милые женщины!» с участием ансамбля районного дома  культуры   народного ВИА «Элегия»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D5107B" w:rsidRDefault="00D5107B" w:rsidP="00D5107B">
      <w:pPr>
        <w:suppressAutoHyphens w:val="0"/>
        <w:spacing w:line="256" w:lineRule="auto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Для молодежи, впервые принимающей участие в голосовании, был проведено мероприяти</w:t>
      </w:r>
      <w:proofErr w:type="gramStart"/>
      <w:r>
        <w:rPr>
          <w:rFonts w:eastAsia="Andale Sans UI"/>
          <w:kern w:val="2"/>
          <w:sz w:val="28"/>
          <w:szCs w:val="28"/>
        </w:rPr>
        <w:t>е-</w:t>
      </w:r>
      <w:proofErr w:type="gramEnd"/>
      <w:r>
        <w:rPr>
          <w:rFonts w:eastAsia="Andale Sans UI"/>
          <w:kern w:val="2"/>
          <w:sz w:val="28"/>
          <w:szCs w:val="28"/>
        </w:rPr>
        <w:t xml:space="preserve"> </w:t>
      </w:r>
      <w:r>
        <w:rPr>
          <w:rFonts w:eastAsia="Arial Unicode MS"/>
          <w:kern w:val="2"/>
          <w:sz w:val="28"/>
          <w:szCs w:val="28"/>
        </w:rPr>
        <w:t xml:space="preserve">круглый стол «Твой голос для России очень важен» и </w:t>
      </w:r>
      <w:r>
        <w:rPr>
          <w:rFonts w:eastAsia="Andale Sans UI"/>
          <w:kern w:val="2"/>
          <w:sz w:val="28"/>
          <w:szCs w:val="28"/>
        </w:rPr>
        <w:t xml:space="preserve">правовой час  «Будущий избиратель».     </w:t>
      </w:r>
    </w:p>
    <w:p w:rsidR="00D5107B" w:rsidRDefault="00D5107B" w:rsidP="00D5107B">
      <w:pPr>
        <w:suppressLineNumbers/>
        <w:rPr>
          <w:b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       27 февраля 2020 г. к  75- </w:t>
      </w:r>
      <w:proofErr w:type="spellStart"/>
      <w:r>
        <w:rPr>
          <w:rFonts w:eastAsia="Andale Sans UI"/>
          <w:kern w:val="2"/>
          <w:sz w:val="28"/>
          <w:szCs w:val="28"/>
        </w:rPr>
        <w:t>летию</w:t>
      </w:r>
      <w:proofErr w:type="spellEnd"/>
      <w:r>
        <w:rPr>
          <w:rFonts w:eastAsia="Andale Sans UI"/>
          <w:kern w:val="2"/>
          <w:sz w:val="28"/>
          <w:szCs w:val="28"/>
        </w:rPr>
        <w:t xml:space="preserve">  Победы в Великой Отечественной войне  прошел незабываемый торжественный праздник со слезами на глазах -  встреча  </w:t>
      </w:r>
      <w:r>
        <w:rPr>
          <w:rFonts w:eastAsia="Calibri"/>
          <w:sz w:val="28"/>
          <w:szCs w:val="28"/>
          <w:lang w:eastAsia="en-US"/>
        </w:rPr>
        <w:t xml:space="preserve">с ветеранами Великой Отечественной войны </w:t>
      </w:r>
      <w:proofErr w:type="gramStart"/>
      <w:r>
        <w:rPr>
          <w:rFonts w:eastAsia="Calibri"/>
          <w:sz w:val="28"/>
          <w:szCs w:val="28"/>
          <w:lang w:eastAsia="en-US"/>
        </w:rPr>
        <w:t>–в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довами, тружениками тыла  с вручением юбилейных медалей «75 лет Великой Победы!» Главой </w:t>
      </w:r>
      <w:proofErr w:type="spellStart"/>
      <w:r>
        <w:rPr>
          <w:rFonts w:eastAsia="Calibri"/>
          <w:sz w:val="28"/>
          <w:szCs w:val="28"/>
          <w:lang w:eastAsia="en-US"/>
        </w:rPr>
        <w:t>Неклиновского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 В.Ф. Даниленко. </w:t>
      </w:r>
    </w:p>
    <w:p w:rsidR="00D5107B" w:rsidRDefault="00D5107B" w:rsidP="00D5107B">
      <w:pPr>
        <w:widowControl w:val="0"/>
        <w:suppressLineNumbers/>
        <w:rPr>
          <w:rFonts w:eastAsia="Andale Sans UI"/>
          <w:kern w:val="2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С 18  марта, в связи со сложившийся эпидемиологической обстановкой, учреждения   культуры начали проводить мероприятия в дистанционном режиме, посредством информационно-коммуникационной сети Интернет.</w:t>
      </w:r>
    </w:p>
    <w:p w:rsidR="00D5107B" w:rsidRDefault="00D5107B" w:rsidP="00D5107B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   За время дистанционной деятельности приняли участие  в районном конкурсе </w:t>
      </w:r>
      <w:r>
        <w:rPr>
          <w:rFonts w:eastAsia="SimSun"/>
          <w:sz w:val="28"/>
          <w:szCs w:val="28"/>
          <w:lang w:eastAsia="ar-SA"/>
        </w:rPr>
        <w:t>«Судьба родного края – наш выбор» на лучший информационно-</w:t>
      </w:r>
      <w:r>
        <w:rPr>
          <w:rFonts w:eastAsia="SimSun"/>
          <w:sz w:val="28"/>
          <w:szCs w:val="28"/>
          <w:lang w:eastAsia="ar-SA"/>
        </w:rPr>
        <w:lastRenderedPageBreak/>
        <w:t xml:space="preserve">просветительский плакат, слоган, рисунок, кроссворд на тему  избирательного права, в </w:t>
      </w:r>
      <w:r>
        <w:rPr>
          <w:rFonts w:eastAsia="Calibri"/>
          <w:sz w:val="28"/>
          <w:szCs w:val="28"/>
        </w:rPr>
        <w:t xml:space="preserve">сетевой  акции  «Герой моей семьи».  Дополнительно была  собрана </w:t>
      </w:r>
      <w:r>
        <w:rPr>
          <w:sz w:val="28"/>
          <w:szCs w:val="28"/>
        </w:rPr>
        <w:t>информации о жителях-земляках, участниках Великой Отечественной  войны, для создания книги «Герой моей семьи!».</w:t>
      </w:r>
    </w:p>
    <w:p w:rsidR="00D5107B" w:rsidRDefault="00D5107B" w:rsidP="00D5107B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      Празднование 75-ой годовщины Великой  Победы ознаменовалось онлайн мероприятиями, в которых приняли участие  жители поселения:</w:t>
      </w:r>
    </w:p>
    <w:p w:rsidR="00D5107B" w:rsidRDefault="00D5107B" w:rsidP="00D5107B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районной  мультимедийной акции  «Я помню! </w:t>
      </w:r>
      <w:proofErr w:type="gramStart"/>
      <w:r>
        <w:rPr>
          <w:rFonts w:eastAsia="Arial Unicode MS"/>
          <w:kern w:val="2"/>
          <w:sz w:val="28"/>
          <w:szCs w:val="28"/>
          <w:lang w:eastAsia="ar-SA"/>
        </w:rPr>
        <w:t xml:space="preserve">Я горжусь!», во </w:t>
      </w:r>
      <w:r>
        <w:rPr>
          <w:color w:val="000000"/>
          <w:sz w:val="28"/>
          <w:szCs w:val="28"/>
          <w:lang w:eastAsia="ru-RU"/>
        </w:rPr>
        <w:t>Всероссийском интернет-конкурсе детского и юношеского творчества «75-я ПОБЕДНАЯ ВЕСНА», посвященном 75-летию Победы в Великой Отечественной войне 1941-1945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г, Морозова Даша исполнила песню "Обелиск", в </w:t>
      </w:r>
      <w:r>
        <w:rPr>
          <w:rFonts w:eastAsia="Calibri"/>
          <w:sz w:val="28"/>
          <w:szCs w:val="28"/>
        </w:rPr>
        <w:t xml:space="preserve">видео марше онлайн  Бессмертный полк», в </w:t>
      </w:r>
      <w:r>
        <w:rPr>
          <w:rFonts w:eastAsia="Calibri"/>
          <w:sz w:val="28"/>
          <w:szCs w:val="28"/>
          <w:lang w:eastAsia="en-US"/>
        </w:rPr>
        <w:t xml:space="preserve">районной  виртуальной  фото-выставке «Лица Победы», в  </w:t>
      </w:r>
      <w:r>
        <w:rPr>
          <w:color w:val="000000"/>
          <w:sz w:val="28"/>
          <w:szCs w:val="28"/>
          <w:lang w:eastAsia="ru-RU"/>
        </w:rPr>
        <w:t>проекте-конкурсе «Синий платочек».</w:t>
      </w:r>
      <w:proofErr w:type="gramEnd"/>
      <w:r>
        <w:rPr>
          <w:color w:val="000000"/>
          <w:sz w:val="28"/>
          <w:szCs w:val="28"/>
          <w:lang w:eastAsia="ru-RU"/>
        </w:rPr>
        <w:t xml:space="preserve">  </w:t>
      </w:r>
      <w:r>
        <w:rPr>
          <w:rFonts w:eastAsia="Andale Sans UI"/>
          <w:bCs/>
          <w:kern w:val="2"/>
          <w:sz w:val="28"/>
          <w:szCs w:val="28"/>
        </w:rPr>
        <w:t xml:space="preserve">В </w:t>
      </w:r>
      <w:proofErr w:type="gramStart"/>
      <w:r>
        <w:rPr>
          <w:rFonts w:eastAsia="Andale Sans UI"/>
          <w:bCs/>
          <w:kern w:val="2"/>
          <w:sz w:val="28"/>
          <w:szCs w:val="28"/>
        </w:rPr>
        <w:t>праздничном</w:t>
      </w:r>
      <w:proofErr w:type="gramEnd"/>
      <w:r>
        <w:rPr>
          <w:rFonts w:eastAsia="Andale Sans UI"/>
          <w:bCs/>
          <w:kern w:val="2"/>
          <w:sz w:val="28"/>
          <w:szCs w:val="28"/>
        </w:rPr>
        <w:t xml:space="preserve">  медиа-концерте «75 Победная весна!!!»  было представлено 17 номеров художественной самодеятельности  и 25 детей приняли участие в  выставке рисунков. Проведены акции «Поздравляем с Великой Победой»- поздравление  ветеранов на дому с  вручением подарков и   с участием художественной самодеятельности,  акция  « С благодарностью от потомков!» с возложением цветов к памятникам и обелискам Васильево-Ханжоновского сельского поселения, </w:t>
      </w:r>
      <w:r>
        <w:rPr>
          <w:rFonts w:eastAsia="Andale Sans UI"/>
          <w:color w:val="333333"/>
          <w:kern w:val="2"/>
          <w:sz w:val="28"/>
          <w:szCs w:val="28"/>
          <w:shd w:val="clear" w:color="auto" w:fill="FFFFFF"/>
        </w:rPr>
        <w:t>акция «Победа глазами детей»</w:t>
      </w:r>
      <w:r>
        <w:rPr>
          <w:rFonts w:eastAsia="Andale Sans UI"/>
          <w:bCs/>
          <w:kern w:val="2"/>
          <w:sz w:val="28"/>
          <w:szCs w:val="28"/>
        </w:rPr>
        <w:t xml:space="preserve"> </w:t>
      </w:r>
      <w:proofErr w:type="gramStart"/>
      <w:r>
        <w:rPr>
          <w:rFonts w:eastAsia="Andale Sans UI"/>
          <w:bCs/>
          <w:kern w:val="2"/>
          <w:sz w:val="28"/>
          <w:szCs w:val="28"/>
        </w:rPr>
        <w:t>-р</w:t>
      </w:r>
      <w:proofErr w:type="gramEnd"/>
      <w:r>
        <w:rPr>
          <w:rFonts w:eastAsia="Andale Sans UI"/>
          <w:bCs/>
          <w:kern w:val="2"/>
          <w:sz w:val="28"/>
          <w:szCs w:val="28"/>
        </w:rPr>
        <w:t xml:space="preserve">исунки и поделки детей к 75-летию Великой Победы. </w:t>
      </w:r>
      <w:r>
        <w:rPr>
          <w:rFonts w:eastAsia="SimSun"/>
          <w:sz w:val="28"/>
          <w:szCs w:val="28"/>
        </w:rPr>
        <w:t xml:space="preserve">Праздничной  радиогазетой  «Поздравляем с Великой Победой» </w:t>
      </w:r>
      <w:r>
        <w:rPr>
          <w:rFonts w:eastAsia="Andale Sans UI"/>
          <w:bCs/>
          <w:kern w:val="2"/>
          <w:sz w:val="28"/>
          <w:szCs w:val="28"/>
        </w:rPr>
        <w:t xml:space="preserve">поздравили  жителей Глава Администрации Васильево-Ханжоновского сельского поселения </w:t>
      </w:r>
      <w:proofErr w:type="spellStart"/>
      <w:r>
        <w:rPr>
          <w:rFonts w:eastAsia="Andale Sans UI"/>
          <w:bCs/>
          <w:kern w:val="2"/>
          <w:sz w:val="28"/>
          <w:szCs w:val="28"/>
        </w:rPr>
        <w:t>Зацарная</w:t>
      </w:r>
      <w:proofErr w:type="spellEnd"/>
      <w:r>
        <w:rPr>
          <w:rFonts w:eastAsia="Andale Sans UI"/>
          <w:bCs/>
          <w:kern w:val="2"/>
          <w:sz w:val="28"/>
          <w:szCs w:val="28"/>
        </w:rPr>
        <w:t xml:space="preserve">  С.Н. и председатель Собрания депутато</w:t>
      </w:r>
      <w:proofErr w:type="gramStart"/>
      <w:r>
        <w:rPr>
          <w:rFonts w:eastAsia="Andale Sans UI"/>
          <w:bCs/>
          <w:kern w:val="2"/>
          <w:sz w:val="28"/>
          <w:szCs w:val="28"/>
        </w:rPr>
        <w:t>в-</w:t>
      </w:r>
      <w:proofErr w:type="gramEnd"/>
      <w:r>
        <w:rPr>
          <w:rFonts w:eastAsia="Andale Sans UI"/>
          <w:bCs/>
          <w:kern w:val="2"/>
          <w:sz w:val="28"/>
          <w:szCs w:val="28"/>
        </w:rPr>
        <w:t xml:space="preserve"> глава Васильево-Ханжоновского сельского поселения  </w:t>
      </w:r>
      <w:proofErr w:type="spellStart"/>
      <w:r>
        <w:rPr>
          <w:rFonts w:eastAsia="Andale Sans UI"/>
          <w:bCs/>
          <w:kern w:val="2"/>
          <w:sz w:val="28"/>
          <w:szCs w:val="28"/>
        </w:rPr>
        <w:t>Комашня</w:t>
      </w:r>
      <w:proofErr w:type="spellEnd"/>
      <w:r>
        <w:rPr>
          <w:rFonts w:eastAsia="Andale Sans UI"/>
          <w:bCs/>
          <w:kern w:val="2"/>
          <w:sz w:val="28"/>
          <w:szCs w:val="28"/>
        </w:rPr>
        <w:t xml:space="preserve"> СИ.  Музыкальными подарками  поздравили  жителей  </w:t>
      </w:r>
      <w:proofErr w:type="spellStart"/>
      <w:r>
        <w:rPr>
          <w:rFonts w:eastAsia="Andale Sans UI"/>
          <w:bCs/>
          <w:kern w:val="2"/>
          <w:sz w:val="28"/>
          <w:szCs w:val="28"/>
        </w:rPr>
        <w:t>Шелякина</w:t>
      </w:r>
      <w:proofErr w:type="spellEnd"/>
      <w:r>
        <w:rPr>
          <w:rFonts w:eastAsia="Andale Sans UI"/>
          <w:bCs/>
          <w:kern w:val="2"/>
          <w:sz w:val="28"/>
          <w:szCs w:val="28"/>
        </w:rPr>
        <w:t xml:space="preserve"> Ангелина – песня «День Победы» и  Морозова Дарья – песня «День Победы»,</w:t>
      </w:r>
      <w:r>
        <w:rPr>
          <w:rFonts w:eastAsia="Andale Sans UI"/>
          <w:color w:val="333333"/>
          <w:kern w:val="2"/>
          <w:sz w:val="28"/>
          <w:szCs w:val="28"/>
          <w:shd w:val="clear" w:color="auto" w:fill="FFFFFF"/>
        </w:rPr>
        <w:t xml:space="preserve"> «Музыка Победы: идем на рекорд!»</w:t>
      </w:r>
      <w:r>
        <w:rPr>
          <w:rFonts w:eastAsia="SimSun"/>
          <w:sz w:val="28"/>
          <w:szCs w:val="28"/>
          <w:lang w:eastAsia="ar-SA"/>
        </w:rPr>
        <w:t xml:space="preserve"> #</w:t>
      </w:r>
      <w:proofErr w:type="spellStart"/>
      <w:r>
        <w:rPr>
          <w:rFonts w:eastAsia="SimSun"/>
          <w:sz w:val="28"/>
          <w:szCs w:val="28"/>
          <w:lang w:eastAsia="ar-SA"/>
        </w:rPr>
        <w:t>МузыкаПобеды</w:t>
      </w:r>
      <w:proofErr w:type="spellEnd"/>
      <w:r>
        <w:rPr>
          <w:rFonts w:eastAsia="SimSun"/>
          <w:sz w:val="28"/>
          <w:szCs w:val="28"/>
          <w:lang w:eastAsia="ar-SA"/>
        </w:rPr>
        <w:t>.</w:t>
      </w:r>
      <w:r>
        <w:rPr>
          <w:rFonts w:eastAsia="Andale Sans UI"/>
          <w:bCs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В социальных сетях были размещены поздравления с праздником ветеранов и жителей Васильево-Ханжоновского  сельского поселения,  в рамках празднования Дня Победы проведены акции: «Георгиевская ленточка» и «Свеча памяти».</w:t>
      </w:r>
    </w:p>
    <w:p w:rsidR="00D5107B" w:rsidRDefault="00D5107B" w:rsidP="00D5107B">
      <w:pPr>
        <w:jc w:val="both"/>
        <w:rPr>
          <w:sz w:val="28"/>
          <w:szCs w:val="28"/>
        </w:rPr>
      </w:pPr>
      <w:r>
        <w:rPr>
          <w:sz w:val="28"/>
          <w:szCs w:val="28"/>
        </w:rPr>
        <w:t>22 июня в День памяти и скорби был проведен одноименный митинг.</w:t>
      </w:r>
    </w:p>
    <w:p w:rsidR="00D5107B" w:rsidRDefault="00D5107B" w:rsidP="00D5107B">
      <w:pPr>
        <w:shd w:val="clear" w:color="auto" w:fill="FFFFFF"/>
        <w:suppressAutoHyphens w:val="0"/>
        <w:rPr>
          <w:sz w:val="28"/>
          <w:szCs w:val="28"/>
        </w:rPr>
      </w:pPr>
      <w:r>
        <w:rPr>
          <w:rFonts w:eastAsia="Andale Sans UI"/>
          <w:bCs/>
          <w:kern w:val="2"/>
          <w:sz w:val="28"/>
          <w:szCs w:val="28"/>
        </w:rPr>
        <w:t xml:space="preserve">    Ко  Дню  защиты детей  была  записана видео открытка «Поздравляем с Днем защиты детей !»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-п</w:t>
      </w:r>
      <w:proofErr w:type="gramEnd"/>
      <w:r>
        <w:rPr>
          <w:rFonts w:eastAsia="Calibri"/>
          <w:sz w:val="28"/>
          <w:szCs w:val="28"/>
          <w:lang w:eastAsia="en-US"/>
        </w:rPr>
        <w:t xml:space="preserve">оздравление Главы  Администрации Васильево-Ханжоновского сельского поселения  </w:t>
      </w:r>
      <w:proofErr w:type="spellStart"/>
      <w:r>
        <w:rPr>
          <w:rFonts w:eastAsia="Calibri"/>
          <w:sz w:val="28"/>
          <w:szCs w:val="28"/>
          <w:lang w:eastAsia="en-US"/>
        </w:rPr>
        <w:t>Зацарной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С.Н. </w:t>
      </w:r>
      <w:r>
        <w:rPr>
          <w:rFonts w:eastAsia="Andale Sans UI"/>
          <w:bCs/>
          <w:kern w:val="2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Andale Sans UI"/>
          <w:bCs/>
          <w:kern w:val="2"/>
          <w:sz w:val="28"/>
          <w:szCs w:val="28"/>
        </w:rPr>
        <w:t xml:space="preserve">  председателя  Собрания депутатов</w:t>
      </w:r>
      <w:r>
        <w:rPr>
          <w:rFonts w:eastAsia="Calibri"/>
          <w:sz w:val="28"/>
          <w:szCs w:val="28"/>
          <w:lang w:eastAsia="en-US"/>
        </w:rPr>
        <w:t xml:space="preserve">  -главы Васильево-Ханжоновского сельского поселения  </w:t>
      </w:r>
      <w:proofErr w:type="spellStart"/>
      <w:r>
        <w:rPr>
          <w:rFonts w:eastAsia="Calibri"/>
          <w:sz w:val="28"/>
          <w:szCs w:val="28"/>
          <w:lang w:eastAsia="en-US"/>
        </w:rPr>
        <w:t>Комашня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С.И. , </w:t>
      </w:r>
      <w:r>
        <w:rPr>
          <w:rFonts w:eastAsia="Andale Sans UI"/>
          <w:bCs/>
          <w:kern w:val="2"/>
          <w:sz w:val="28"/>
          <w:szCs w:val="28"/>
        </w:rPr>
        <w:t>Видео открытка «1 июня – День  защиты детей !»-</w:t>
      </w:r>
      <w:r>
        <w:rPr>
          <w:rFonts w:eastAsia="Calibri"/>
          <w:sz w:val="28"/>
          <w:szCs w:val="28"/>
          <w:lang w:eastAsia="en-US"/>
        </w:rPr>
        <w:t>коллаж  из детских фотографий.</w:t>
      </w:r>
    </w:p>
    <w:p w:rsidR="00D5107B" w:rsidRDefault="00D5107B" w:rsidP="00D5107B">
      <w:pPr>
        <w:shd w:val="clear" w:color="auto" w:fill="FFFFFF"/>
        <w:suppressAutoHyphens w:val="0"/>
        <w:rPr>
          <w:rFonts w:eastAsia="Andale Sans UI"/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   В день государственного праздника «День России» была проведена  Всероссийская  акция «Ленточка – </w:t>
      </w:r>
      <w:proofErr w:type="spellStart"/>
      <w:r>
        <w:rPr>
          <w:sz w:val="28"/>
          <w:szCs w:val="28"/>
        </w:rPr>
        <w:t>триколор</w:t>
      </w:r>
      <w:proofErr w:type="spellEnd"/>
      <w:r>
        <w:rPr>
          <w:sz w:val="28"/>
          <w:szCs w:val="28"/>
        </w:rPr>
        <w:t xml:space="preserve">», в рамках которой жителям поселения  вручались  ленточки цветов Российского </w:t>
      </w:r>
      <w:proofErr w:type="spellStart"/>
      <w:r>
        <w:rPr>
          <w:sz w:val="28"/>
          <w:szCs w:val="28"/>
        </w:rPr>
        <w:t>триколора</w:t>
      </w:r>
      <w:proofErr w:type="spellEnd"/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>акция  «Окна России»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>
        <w:rPr>
          <w:rFonts w:eastAsia="Calibri"/>
          <w:sz w:val="28"/>
          <w:szCs w:val="28"/>
          <w:lang w:eastAsia="en-US"/>
        </w:rPr>
        <w:t xml:space="preserve">размещение флагов России в окнах частных домов и организаций,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акция"Российская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ленточка" </w:t>
      </w:r>
      <w:r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НеклиновскийРайон#МояРоссия</w:t>
      </w:r>
      <w:proofErr w:type="spellEnd"/>
      <w:r>
        <w:rPr>
          <w:rFonts w:eastAsia="Andale Sans UI"/>
          <w:bCs/>
          <w:kern w:val="2"/>
          <w:sz w:val="28"/>
          <w:szCs w:val="28"/>
        </w:rPr>
        <w:t xml:space="preserve"> , </w:t>
      </w:r>
      <w:proofErr w:type="spellStart"/>
      <w:r>
        <w:rPr>
          <w:rFonts w:eastAsia="Andale Sans UI"/>
          <w:bCs/>
          <w:kern w:val="2"/>
          <w:sz w:val="28"/>
          <w:szCs w:val="28"/>
        </w:rPr>
        <w:t>видеомарафон</w:t>
      </w:r>
      <w:proofErr w:type="spellEnd"/>
      <w:r>
        <w:rPr>
          <w:rFonts w:eastAsia="Andale Sans UI"/>
          <w:bCs/>
          <w:kern w:val="2"/>
          <w:sz w:val="28"/>
          <w:szCs w:val="28"/>
        </w:rPr>
        <w:t xml:space="preserve">  «Песни о России», </w:t>
      </w:r>
      <w:r>
        <w:rPr>
          <w:rFonts w:eastAsia="Andale Sans UI"/>
          <w:kern w:val="2"/>
          <w:sz w:val="28"/>
          <w:szCs w:val="28"/>
        </w:rPr>
        <w:t>#</w:t>
      </w:r>
      <w:proofErr w:type="spellStart"/>
      <w:r>
        <w:rPr>
          <w:rFonts w:eastAsia="Andale Sans UI"/>
          <w:kern w:val="2"/>
          <w:sz w:val="28"/>
          <w:szCs w:val="28"/>
        </w:rPr>
        <w:t>ВеликиеПесниВеликойРоссии</w:t>
      </w:r>
      <w:proofErr w:type="spellEnd"/>
      <w:r>
        <w:rPr>
          <w:rFonts w:eastAsia="Andale Sans UI"/>
          <w:kern w:val="2"/>
          <w:sz w:val="28"/>
          <w:szCs w:val="28"/>
        </w:rPr>
        <w:t>:</w:t>
      </w:r>
      <w:r>
        <w:rPr>
          <w:rFonts w:eastAsia="Calibri"/>
          <w:sz w:val="28"/>
          <w:szCs w:val="28"/>
          <w:lang w:eastAsia="en-US"/>
        </w:rPr>
        <w:t xml:space="preserve"> исполнители-Малиновская Ольга «Я </w:t>
      </w:r>
      <w:r>
        <w:rPr>
          <w:rFonts w:eastAsia="Calibri"/>
          <w:sz w:val="28"/>
          <w:szCs w:val="28"/>
          <w:lang w:eastAsia="en-US"/>
        </w:rPr>
        <w:lastRenderedPageBreak/>
        <w:t xml:space="preserve">деревенская», </w:t>
      </w:r>
      <w:proofErr w:type="spellStart"/>
      <w:r>
        <w:rPr>
          <w:rFonts w:eastAsia="Calibri"/>
          <w:sz w:val="28"/>
          <w:szCs w:val="28"/>
          <w:lang w:eastAsia="en-US"/>
        </w:rPr>
        <w:t>Шелякина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Ангелина «Вперед, Россия!», </w:t>
      </w:r>
      <w:proofErr w:type="spellStart"/>
      <w:r>
        <w:rPr>
          <w:rFonts w:eastAsia="Calibri"/>
          <w:sz w:val="28"/>
          <w:szCs w:val="28"/>
          <w:lang w:eastAsia="en-US"/>
        </w:rPr>
        <w:t>Зацарная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С.Н. «Ромашка белая»,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Толкачева А. «Моя Россия», </w:t>
      </w:r>
      <w:r>
        <w:rPr>
          <w:rFonts w:eastAsia="Andale Sans UI"/>
          <w:bCs/>
          <w:kern w:val="2"/>
          <w:sz w:val="28"/>
          <w:szCs w:val="28"/>
        </w:rPr>
        <w:t xml:space="preserve">праздничный онлайн концерт «С Днем России!», </w:t>
      </w:r>
      <w:r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МолодостьПриазовья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"Наша Конституция. Выбираем новую жизнь".  Участники мероприятий  награждены Дипломами </w:t>
      </w:r>
      <w:r>
        <w:rPr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  <w:r>
        <w:rPr>
          <w:color w:val="333333"/>
          <w:sz w:val="28"/>
          <w:szCs w:val="28"/>
          <w:shd w:val="clear" w:color="auto" w:fill="FFFFFF"/>
          <w:lang w:val="en-US"/>
        </w:rPr>
        <w:t>II</w:t>
      </w:r>
      <w:r>
        <w:rPr>
          <w:color w:val="333333"/>
          <w:sz w:val="28"/>
          <w:szCs w:val="28"/>
          <w:shd w:val="clear" w:color="auto" w:fill="FFFFFF"/>
        </w:rPr>
        <w:t xml:space="preserve"> и </w:t>
      </w:r>
      <w:r>
        <w:rPr>
          <w:color w:val="333333"/>
          <w:sz w:val="28"/>
          <w:szCs w:val="28"/>
          <w:shd w:val="clear" w:color="auto" w:fill="FFFFFF"/>
          <w:lang w:val="en-US"/>
        </w:rPr>
        <w:t>III</w:t>
      </w:r>
      <w:r>
        <w:rPr>
          <w:color w:val="333333"/>
          <w:sz w:val="28"/>
          <w:szCs w:val="28"/>
          <w:shd w:val="clear" w:color="auto" w:fill="FFFFFF"/>
        </w:rPr>
        <w:t xml:space="preserve">  степени,  </w:t>
      </w:r>
      <w:r>
        <w:rPr>
          <w:rFonts w:eastAsia="Calibri"/>
          <w:color w:val="000000"/>
          <w:sz w:val="28"/>
          <w:szCs w:val="28"/>
          <w:lang w:eastAsia="en-US"/>
        </w:rPr>
        <w:t>Диплом Гран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 П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ри  вокал награждена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Каньшина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Г.Г.  за участие в районном конкурсе « За веру! За Отчизну! За любовь!», Морозова Д. награждена  дипломом «Приз зрительских симпатий»  за участие в конкурсе вокального искусства  «Волшебный  цветок».</w:t>
      </w:r>
    </w:p>
    <w:p w:rsidR="00A02264" w:rsidRDefault="00D5107B" w:rsidP="00D5107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</w:p>
    <w:p w:rsidR="00A02264" w:rsidRDefault="00A02264" w:rsidP="00D5107B">
      <w:pPr>
        <w:jc w:val="both"/>
        <w:rPr>
          <w:rFonts w:eastAsia="Calibri"/>
          <w:sz w:val="28"/>
          <w:szCs w:val="28"/>
          <w:lang w:eastAsia="en-US"/>
        </w:rPr>
      </w:pPr>
    </w:p>
    <w:p w:rsidR="00A02264" w:rsidRDefault="00A02264" w:rsidP="00D5107B">
      <w:pPr>
        <w:jc w:val="both"/>
        <w:rPr>
          <w:rFonts w:eastAsia="Calibri"/>
          <w:sz w:val="28"/>
          <w:szCs w:val="28"/>
          <w:lang w:eastAsia="en-US"/>
        </w:rPr>
      </w:pPr>
    </w:p>
    <w:p w:rsidR="00A02264" w:rsidRDefault="00A02264" w:rsidP="00D5107B">
      <w:pPr>
        <w:jc w:val="both"/>
        <w:rPr>
          <w:rFonts w:eastAsia="Calibri"/>
          <w:sz w:val="28"/>
          <w:szCs w:val="28"/>
          <w:lang w:eastAsia="en-US"/>
        </w:rPr>
      </w:pPr>
    </w:p>
    <w:p w:rsidR="00A02264" w:rsidRDefault="00A02264" w:rsidP="00D5107B">
      <w:pPr>
        <w:jc w:val="both"/>
        <w:rPr>
          <w:rFonts w:eastAsia="Calibri"/>
          <w:sz w:val="28"/>
          <w:szCs w:val="28"/>
          <w:lang w:eastAsia="en-US"/>
        </w:rPr>
      </w:pPr>
    </w:p>
    <w:p w:rsidR="00A02264" w:rsidRDefault="00A02264" w:rsidP="00D5107B">
      <w:pPr>
        <w:jc w:val="both"/>
        <w:rPr>
          <w:rFonts w:eastAsia="Calibri"/>
          <w:sz w:val="28"/>
          <w:szCs w:val="28"/>
          <w:lang w:eastAsia="en-US"/>
        </w:rPr>
      </w:pPr>
    </w:p>
    <w:p w:rsidR="00A02264" w:rsidRDefault="00A02264" w:rsidP="00D5107B">
      <w:pPr>
        <w:jc w:val="both"/>
        <w:rPr>
          <w:rFonts w:eastAsia="Calibri"/>
          <w:sz w:val="28"/>
          <w:szCs w:val="28"/>
          <w:lang w:eastAsia="en-US"/>
        </w:rPr>
      </w:pPr>
    </w:p>
    <w:p w:rsidR="00A02264" w:rsidRDefault="00A02264" w:rsidP="00D5107B">
      <w:pPr>
        <w:jc w:val="both"/>
        <w:rPr>
          <w:rFonts w:eastAsia="Calibri"/>
          <w:sz w:val="28"/>
          <w:szCs w:val="28"/>
          <w:lang w:eastAsia="en-US"/>
        </w:rPr>
      </w:pPr>
    </w:p>
    <w:p w:rsidR="00A02264" w:rsidRDefault="00A02264" w:rsidP="00D5107B">
      <w:pPr>
        <w:jc w:val="both"/>
        <w:rPr>
          <w:rFonts w:eastAsia="Calibri"/>
          <w:sz w:val="28"/>
          <w:szCs w:val="28"/>
          <w:lang w:eastAsia="en-US"/>
        </w:rPr>
      </w:pPr>
    </w:p>
    <w:p w:rsidR="00A02264" w:rsidRDefault="00A02264" w:rsidP="00D5107B">
      <w:pPr>
        <w:jc w:val="both"/>
        <w:rPr>
          <w:rFonts w:eastAsia="Calibri"/>
          <w:sz w:val="28"/>
          <w:szCs w:val="28"/>
          <w:lang w:eastAsia="en-US"/>
        </w:rPr>
      </w:pPr>
    </w:p>
    <w:p w:rsidR="00A02264" w:rsidRDefault="00A02264" w:rsidP="00D5107B">
      <w:pPr>
        <w:jc w:val="both"/>
        <w:rPr>
          <w:rFonts w:eastAsia="Calibri"/>
          <w:sz w:val="28"/>
          <w:szCs w:val="28"/>
          <w:lang w:eastAsia="en-US"/>
        </w:rPr>
      </w:pPr>
    </w:p>
    <w:p w:rsidR="00A02264" w:rsidRDefault="00A02264" w:rsidP="00D5107B">
      <w:pPr>
        <w:jc w:val="both"/>
        <w:rPr>
          <w:rFonts w:eastAsia="Calibri"/>
          <w:sz w:val="28"/>
          <w:szCs w:val="28"/>
          <w:lang w:eastAsia="en-US"/>
        </w:rPr>
      </w:pPr>
    </w:p>
    <w:p w:rsidR="00A02264" w:rsidRDefault="00A02264" w:rsidP="00D5107B">
      <w:pPr>
        <w:jc w:val="both"/>
        <w:rPr>
          <w:rFonts w:eastAsia="Calibri"/>
          <w:sz w:val="28"/>
          <w:szCs w:val="28"/>
          <w:lang w:eastAsia="en-US"/>
        </w:rPr>
      </w:pPr>
    </w:p>
    <w:p w:rsidR="00A02264" w:rsidRDefault="00A02264" w:rsidP="00D5107B">
      <w:pPr>
        <w:jc w:val="both"/>
        <w:rPr>
          <w:rFonts w:eastAsia="Calibri"/>
          <w:sz w:val="28"/>
          <w:szCs w:val="28"/>
          <w:lang w:eastAsia="en-US"/>
        </w:rPr>
      </w:pPr>
    </w:p>
    <w:p w:rsidR="00A02264" w:rsidRDefault="00A02264" w:rsidP="00D5107B">
      <w:pPr>
        <w:jc w:val="both"/>
        <w:rPr>
          <w:rFonts w:eastAsia="Calibri"/>
          <w:sz w:val="28"/>
          <w:szCs w:val="28"/>
          <w:lang w:eastAsia="en-US"/>
        </w:rPr>
      </w:pPr>
    </w:p>
    <w:p w:rsidR="00A02264" w:rsidRDefault="00A02264" w:rsidP="00D5107B">
      <w:pPr>
        <w:jc w:val="both"/>
        <w:rPr>
          <w:rFonts w:eastAsia="Calibri"/>
          <w:sz w:val="28"/>
          <w:szCs w:val="28"/>
          <w:lang w:eastAsia="en-US"/>
        </w:rPr>
      </w:pPr>
    </w:p>
    <w:p w:rsidR="00D5107B" w:rsidRDefault="00D5107B" w:rsidP="00D5107B">
      <w:pPr>
        <w:suppressAutoHyphens w:val="0"/>
        <w:spacing w:after="200" w:line="276" w:lineRule="auto"/>
        <w:rPr>
          <w:rFonts w:eastAsia="Andale Sans UI"/>
          <w:kern w:val="2"/>
          <w:sz w:val="28"/>
          <w:szCs w:val="28"/>
          <w:lang w:eastAsia="ru-RU"/>
        </w:rPr>
      </w:pPr>
    </w:p>
    <w:p w:rsidR="00880373" w:rsidRPr="00103CAD" w:rsidRDefault="00880373" w:rsidP="00D5107B">
      <w:pPr>
        <w:suppressAutoHyphens w:val="0"/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D5107B" w:rsidRDefault="00D5107B" w:rsidP="00D5107B">
      <w:pPr>
        <w:suppressAutoHyphens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5107B" w:rsidRDefault="00D5107B" w:rsidP="00D5107B">
      <w:pPr>
        <w:suppressAutoHyphens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5107B" w:rsidRDefault="00D5107B" w:rsidP="00D5107B">
      <w:pPr>
        <w:suppressAutoHyphens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5107B" w:rsidRDefault="00D5107B" w:rsidP="00D5107B">
      <w:pPr>
        <w:suppressAutoHyphens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5107B" w:rsidRDefault="00D5107B" w:rsidP="00D5107B">
      <w:pPr>
        <w:suppressAutoHyphens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5107B" w:rsidRDefault="00D5107B" w:rsidP="00D5107B">
      <w:pPr>
        <w:suppressAutoHyphens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5107B" w:rsidRDefault="00D5107B" w:rsidP="00D5107B">
      <w:pPr>
        <w:suppressAutoHyphens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5107B" w:rsidRDefault="00D5107B" w:rsidP="00D5107B">
      <w:pPr>
        <w:suppressAutoHyphens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5107B" w:rsidRDefault="00D5107B" w:rsidP="00D5107B">
      <w:pPr>
        <w:suppressAutoHyphens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5107B" w:rsidRDefault="00D5107B" w:rsidP="00D5107B">
      <w:pPr>
        <w:suppressAutoHyphens w:val="0"/>
        <w:spacing w:line="276" w:lineRule="auto"/>
        <w:ind w:firstLine="567"/>
        <w:jc w:val="both"/>
        <w:rPr>
          <w:rFonts w:eastAsia="Calibri"/>
          <w:sz w:val="36"/>
          <w:szCs w:val="36"/>
          <w:lang w:eastAsia="en-US"/>
        </w:rPr>
      </w:pPr>
    </w:p>
    <w:p w:rsidR="00D5107B" w:rsidRDefault="00D5107B" w:rsidP="00D5107B">
      <w:pPr>
        <w:suppressAutoHyphens w:val="0"/>
        <w:spacing w:line="276" w:lineRule="auto"/>
        <w:ind w:firstLine="567"/>
        <w:jc w:val="both"/>
        <w:rPr>
          <w:rFonts w:eastAsia="Calibri"/>
          <w:sz w:val="36"/>
          <w:szCs w:val="36"/>
          <w:lang w:eastAsia="en-US"/>
        </w:rPr>
      </w:pPr>
    </w:p>
    <w:p w:rsidR="00D5107B" w:rsidRDefault="00D5107B" w:rsidP="00D5107B">
      <w:pPr>
        <w:suppressAutoHyphens w:val="0"/>
        <w:spacing w:line="276" w:lineRule="auto"/>
        <w:ind w:firstLine="567"/>
        <w:jc w:val="both"/>
        <w:rPr>
          <w:rFonts w:eastAsia="Calibri"/>
          <w:sz w:val="36"/>
          <w:szCs w:val="36"/>
          <w:lang w:eastAsia="en-US"/>
        </w:rPr>
      </w:pPr>
    </w:p>
    <w:p w:rsidR="00D5107B" w:rsidRDefault="00D5107B" w:rsidP="00D5107B">
      <w:pPr>
        <w:suppressAutoHyphens w:val="0"/>
        <w:spacing w:line="276" w:lineRule="auto"/>
        <w:ind w:firstLine="567"/>
        <w:jc w:val="both"/>
        <w:rPr>
          <w:rFonts w:eastAsia="Calibri"/>
          <w:sz w:val="36"/>
          <w:szCs w:val="36"/>
          <w:lang w:eastAsia="en-US"/>
        </w:rPr>
      </w:pPr>
    </w:p>
    <w:p w:rsidR="00D5107B" w:rsidRDefault="00D5107B" w:rsidP="00D5107B">
      <w:pPr>
        <w:suppressAutoHyphens w:val="0"/>
        <w:spacing w:line="276" w:lineRule="auto"/>
        <w:ind w:firstLine="567"/>
        <w:jc w:val="both"/>
        <w:rPr>
          <w:rFonts w:eastAsia="Calibri"/>
          <w:sz w:val="36"/>
          <w:szCs w:val="36"/>
          <w:lang w:eastAsia="en-US"/>
        </w:rPr>
      </w:pPr>
    </w:p>
    <w:p w:rsidR="00D5107B" w:rsidRDefault="00D5107B" w:rsidP="00D5107B">
      <w:pPr>
        <w:suppressAutoHyphens w:val="0"/>
        <w:spacing w:line="276" w:lineRule="auto"/>
        <w:ind w:firstLine="567"/>
        <w:jc w:val="both"/>
        <w:rPr>
          <w:rFonts w:eastAsia="Calibri"/>
          <w:sz w:val="36"/>
          <w:szCs w:val="36"/>
          <w:lang w:eastAsia="en-US"/>
        </w:rPr>
      </w:pPr>
    </w:p>
    <w:p w:rsidR="00D5107B" w:rsidRDefault="00D5107B" w:rsidP="00D5107B">
      <w:pPr>
        <w:suppressAutoHyphens w:val="0"/>
        <w:spacing w:line="276" w:lineRule="auto"/>
        <w:ind w:firstLine="567"/>
        <w:jc w:val="both"/>
        <w:rPr>
          <w:rFonts w:eastAsia="Calibri"/>
          <w:sz w:val="36"/>
          <w:szCs w:val="36"/>
          <w:lang w:eastAsia="en-US"/>
        </w:rPr>
      </w:pPr>
    </w:p>
    <w:p w:rsidR="00D5107B" w:rsidRDefault="00D5107B" w:rsidP="00D5107B">
      <w:pPr>
        <w:suppressAutoHyphens w:val="0"/>
        <w:spacing w:line="276" w:lineRule="auto"/>
        <w:ind w:firstLine="567"/>
        <w:jc w:val="both"/>
        <w:rPr>
          <w:rFonts w:eastAsia="Calibri"/>
          <w:sz w:val="36"/>
          <w:szCs w:val="36"/>
          <w:lang w:eastAsia="en-US"/>
        </w:rPr>
      </w:pPr>
    </w:p>
    <w:p w:rsidR="00D5107B" w:rsidRDefault="00D5107B" w:rsidP="00D5107B">
      <w:pPr>
        <w:suppressAutoHyphens w:val="0"/>
        <w:spacing w:line="276" w:lineRule="auto"/>
        <w:ind w:firstLine="567"/>
        <w:jc w:val="both"/>
        <w:rPr>
          <w:rFonts w:eastAsia="Calibri"/>
          <w:sz w:val="36"/>
          <w:szCs w:val="36"/>
          <w:lang w:eastAsia="en-US"/>
        </w:rPr>
      </w:pPr>
    </w:p>
    <w:p w:rsidR="00791C8A" w:rsidRDefault="00791C8A" w:rsidP="00D5107B">
      <w:pPr>
        <w:suppressAutoHyphens w:val="0"/>
        <w:spacing w:line="276" w:lineRule="auto"/>
        <w:ind w:firstLine="567"/>
        <w:jc w:val="both"/>
        <w:rPr>
          <w:rFonts w:eastAsia="Calibri"/>
          <w:sz w:val="36"/>
          <w:szCs w:val="36"/>
          <w:lang w:eastAsia="en-US"/>
        </w:rPr>
      </w:pPr>
    </w:p>
    <w:p w:rsidR="00791C8A" w:rsidRDefault="00791C8A" w:rsidP="00D5107B">
      <w:pPr>
        <w:suppressAutoHyphens w:val="0"/>
        <w:spacing w:line="276" w:lineRule="auto"/>
        <w:ind w:firstLine="567"/>
        <w:jc w:val="both"/>
        <w:rPr>
          <w:rFonts w:eastAsia="Calibri"/>
          <w:sz w:val="36"/>
          <w:szCs w:val="36"/>
          <w:lang w:eastAsia="en-US"/>
        </w:rPr>
      </w:pPr>
    </w:p>
    <w:p w:rsidR="00791C8A" w:rsidRDefault="00791C8A" w:rsidP="00D5107B">
      <w:pPr>
        <w:suppressAutoHyphens w:val="0"/>
        <w:spacing w:line="276" w:lineRule="auto"/>
        <w:ind w:firstLine="567"/>
        <w:jc w:val="both"/>
        <w:rPr>
          <w:rFonts w:eastAsia="Calibri"/>
          <w:sz w:val="36"/>
          <w:szCs w:val="36"/>
          <w:lang w:eastAsia="en-US"/>
        </w:rPr>
      </w:pPr>
    </w:p>
    <w:p w:rsidR="00791C8A" w:rsidRDefault="00791C8A" w:rsidP="00D5107B">
      <w:pPr>
        <w:suppressAutoHyphens w:val="0"/>
        <w:spacing w:line="276" w:lineRule="auto"/>
        <w:ind w:firstLine="567"/>
        <w:jc w:val="both"/>
        <w:rPr>
          <w:rFonts w:eastAsia="Calibri"/>
          <w:sz w:val="36"/>
          <w:szCs w:val="36"/>
          <w:lang w:eastAsia="en-US"/>
        </w:rPr>
      </w:pPr>
    </w:p>
    <w:p w:rsidR="00D5107B" w:rsidRDefault="00D5107B" w:rsidP="00D5107B">
      <w:pPr>
        <w:suppressAutoHyphens w:val="0"/>
        <w:spacing w:line="276" w:lineRule="auto"/>
        <w:ind w:firstLine="567"/>
        <w:jc w:val="both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Заслуживает искренней благодарности Глава Администрации </w:t>
      </w:r>
      <w:proofErr w:type="spellStart"/>
      <w:r>
        <w:rPr>
          <w:rFonts w:eastAsia="Calibri"/>
          <w:sz w:val="36"/>
          <w:szCs w:val="36"/>
          <w:lang w:eastAsia="en-US"/>
        </w:rPr>
        <w:t>Неклиновского</w:t>
      </w:r>
      <w:proofErr w:type="spellEnd"/>
      <w:r>
        <w:rPr>
          <w:rFonts w:eastAsia="Calibri"/>
          <w:sz w:val="36"/>
          <w:szCs w:val="36"/>
          <w:lang w:eastAsia="en-US"/>
        </w:rPr>
        <w:t xml:space="preserve"> района В.Ф. Даниленко, который твердо держит курс на оказание максимальной помощи нашему поселению   в решении вопросов благоустройства, строительства.</w:t>
      </w:r>
    </w:p>
    <w:p w:rsidR="00D5107B" w:rsidRDefault="00D5107B" w:rsidP="00D5107B">
      <w:pPr>
        <w:ind w:firstLine="708"/>
        <w:jc w:val="both"/>
        <w:rPr>
          <w:sz w:val="28"/>
          <w:szCs w:val="28"/>
        </w:rPr>
      </w:pPr>
    </w:p>
    <w:p w:rsidR="00D5107B" w:rsidRDefault="00D5107B" w:rsidP="00D5107B">
      <w:pPr>
        <w:shd w:val="clear" w:color="auto" w:fill="FFFFFF"/>
        <w:jc w:val="both"/>
        <w:rPr>
          <w:color w:val="FF0000"/>
        </w:rPr>
      </w:pPr>
      <w:r>
        <w:rPr>
          <w:color w:val="FF0000"/>
          <w:sz w:val="28"/>
          <w:szCs w:val="28"/>
        </w:rPr>
        <w:t xml:space="preserve"> </w:t>
      </w:r>
    </w:p>
    <w:p w:rsidR="00D5107B" w:rsidRDefault="00D5107B" w:rsidP="00D510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хочу выразить слова признательности и  благодарности   Администрации </w:t>
      </w:r>
      <w:proofErr w:type="spellStart"/>
      <w:r>
        <w:rPr>
          <w:sz w:val="28"/>
          <w:szCs w:val="28"/>
        </w:rPr>
        <w:t>Неклиновского</w:t>
      </w:r>
      <w:proofErr w:type="spellEnd"/>
      <w:r>
        <w:rPr>
          <w:sz w:val="28"/>
          <w:szCs w:val="28"/>
        </w:rPr>
        <w:t xml:space="preserve"> района – главе администрации Даниленко Василию Федоровичу, заместителю главы администрации района Ольге Алексеевне Филипповой, куратору нашего поселения, Собранию депутатов  </w:t>
      </w:r>
      <w:proofErr w:type="spellStart"/>
      <w:r>
        <w:rPr>
          <w:sz w:val="28"/>
          <w:szCs w:val="28"/>
        </w:rPr>
        <w:t>Неклиновского</w:t>
      </w:r>
      <w:proofErr w:type="spellEnd"/>
      <w:r>
        <w:rPr>
          <w:sz w:val="28"/>
          <w:szCs w:val="28"/>
        </w:rPr>
        <w:t xml:space="preserve"> района  за помощь и  внимание к вопросам развития инфраструктуры сельского поселения, правоохранительным структурам и органам </w:t>
      </w:r>
    </w:p>
    <w:p w:rsidR="00D5107B" w:rsidRDefault="00D5107B" w:rsidP="00D5107B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прокуратуры за системную работу по вопросам соблюдения законности и правопорядка, в том числе и на нашей территории, депутатам Собрания депутатов Андреево-</w:t>
      </w:r>
      <w:proofErr w:type="spellStart"/>
      <w:r>
        <w:rPr>
          <w:sz w:val="28"/>
          <w:szCs w:val="28"/>
        </w:rPr>
        <w:t>Мелентьевского</w:t>
      </w:r>
      <w:proofErr w:type="spellEnd"/>
      <w:r>
        <w:rPr>
          <w:sz w:val="28"/>
          <w:szCs w:val="28"/>
        </w:rPr>
        <w:t xml:space="preserve"> сельского поселения – главе поселения </w:t>
      </w:r>
      <w:proofErr w:type="spellStart"/>
      <w:r>
        <w:rPr>
          <w:sz w:val="28"/>
          <w:szCs w:val="28"/>
        </w:rPr>
        <w:t>Хруленко</w:t>
      </w:r>
      <w:proofErr w:type="spellEnd"/>
      <w:r>
        <w:rPr>
          <w:sz w:val="28"/>
          <w:szCs w:val="28"/>
        </w:rPr>
        <w:t xml:space="preserve"> Э.А, Неткачевой Н.А., Калачеву Р.А., Неткачеву </w:t>
      </w:r>
      <w:proofErr w:type="spellStart"/>
      <w:r>
        <w:rPr>
          <w:sz w:val="28"/>
          <w:szCs w:val="28"/>
        </w:rPr>
        <w:t>А.В.,Серебряковой</w:t>
      </w:r>
      <w:proofErr w:type="spellEnd"/>
      <w:r>
        <w:rPr>
          <w:sz w:val="28"/>
          <w:szCs w:val="28"/>
        </w:rPr>
        <w:t xml:space="preserve"> Е.А., руководителям сельхозпредприятий,  руководителям и  коллективам   школ, детского сада, амбулатории и </w:t>
      </w:r>
      <w:proofErr w:type="spellStart"/>
      <w:r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>, коллективам отделения социального обслуживания на дому, предпринимателям и фермерам</w:t>
      </w:r>
      <w:proofErr w:type="gramEnd"/>
      <w:r>
        <w:rPr>
          <w:sz w:val="28"/>
          <w:szCs w:val="28"/>
        </w:rPr>
        <w:t xml:space="preserve"> сельского поселения за помощь и конструктивное партнерство в решении вопросов местного значения, председателям уличных комитетов и всем жителям Андреево-</w:t>
      </w:r>
      <w:proofErr w:type="spellStart"/>
      <w:r>
        <w:rPr>
          <w:sz w:val="28"/>
          <w:szCs w:val="28"/>
        </w:rPr>
        <w:t>Мелентьевского</w:t>
      </w:r>
      <w:proofErr w:type="spellEnd"/>
      <w:r>
        <w:rPr>
          <w:sz w:val="28"/>
          <w:szCs w:val="28"/>
        </w:rPr>
        <w:t xml:space="preserve"> сельского поселения, принимающим активное участие в благоустройстве наших населенных пунктов и участие в культурно-массовых мероприятиях. Огромное всем спасибо. </w:t>
      </w:r>
    </w:p>
    <w:p w:rsidR="00D5107B" w:rsidRDefault="00D5107B" w:rsidP="00D5107B">
      <w:pPr>
        <w:rPr>
          <w:sz w:val="28"/>
          <w:szCs w:val="28"/>
        </w:rPr>
      </w:pPr>
    </w:p>
    <w:p w:rsidR="00D5107B" w:rsidRDefault="00D5107B" w:rsidP="00D5107B">
      <w:pPr>
        <w:rPr>
          <w:sz w:val="28"/>
          <w:szCs w:val="28"/>
        </w:rPr>
      </w:pPr>
    </w:p>
    <w:p w:rsidR="00D5107B" w:rsidRDefault="00D5107B" w:rsidP="00D5107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Если раньше фронтовиков приглашали на массовые концерты, то в этом году поздравления они  принимали на дому. Была создана выездная бригада, в которую вошли сотрудники администрации сельского поселения, работники СДК, активисты. У дома каждого ветерана была организованна импровизированная концертная площадка. Ветераны с благодарностью приняли поздравления, со слезами на глазах прослушали песни военных лет в исполнении вокалистов Черных Оксаны и </w:t>
      </w:r>
      <w:proofErr w:type="gramStart"/>
      <w:r>
        <w:rPr>
          <w:b/>
          <w:sz w:val="28"/>
          <w:szCs w:val="28"/>
        </w:rPr>
        <w:t>Ефимкина</w:t>
      </w:r>
      <w:proofErr w:type="gramEnd"/>
      <w:r>
        <w:rPr>
          <w:b/>
          <w:sz w:val="28"/>
          <w:szCs w:val="28"/>
        </w:rPr>
        <w:t xml:space="preserve"> Сергея  и Марины.</w:t>
      </w:r>
    </w:p>
    <w:p w:rsidR="00D5107B" w:rsidRDefault="00D5107B" w:rsidP="00D5107B">
      <w:pPr>
        <w:rPr>
          <w:sz w:val="28"/>
          <w:szCs w:val="28"/>
        </w:rPr>
      </w:pPr>
    </w:p>
    <w:p w:rsidR="005011B7" w:rsidRDefault="005011B7"/>
    <w:sectPr w:rsidR="005011B7" w:rsidSect="0007464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97" w:rsidRDefault="007C0D97" w:rsidP="00836D50">
      <w:r>
        <w:separator/>
      </w:r>
    </w:p>
  </w:endnote>
  <w:endnote w:type="continuationSeparator" w:id="0">
    <w:p w:rsidR="007C0D97" w:rsidRDefault="007C0D97" w:rsidP="0083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Roboto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97" w:rsidRDefault="007C0D97" w:rsidP="00836D50">
      <w:r>
        <w:separator/>
      </w:r>
    </w:p>
  </w:footnote>
  <w:footnote w:type="continuationSeparator" w:id="0">
    <w:p w:rsidR="007C0D97" w:rsidRDefault="007C0D97" w:rsidP="00836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D4040"/>
    <w:multiLevelType w:val="hybridMultilevel"/>
    <w:tmpl w:val="351A72CE"/>
    <w:lvl w:ilvl="0" w:tplc="DCD434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07"/>
    <w:rsid w:val="00014898"/>
    <w:rsid w:val="00074647"/>
    <w:rsid w:val="000836EF"/>
    <w:rsid w:val="00083CE1"/>
    <w:rsid w:val="000A300C"/>
    <w:rsid w:val="000D0FDB"/>
    <w:rsid w:val="000F24E3"/>
    <w:rsid w:val="001007BE"/>
    <w:rsid w:val="00103CAD"/>
    <w:rsid w:val="001C238A"/>
    <w:rsid w:val="001F4057"/>
    <w:rsid w:val="002277E6"/>
    <w:rsid w:val="00264CEA"/>
    <w:rsid w:val="002A5180"/>
    <w:rsid w:val="002D6FE4"/>
    <w:rsid w:val="00382317"/>
    <w:rsid w:val="0039798A"/>
    <w:rsid w:val="004700FE"/>
    <w:rsid w:val="00480045"/>
    <w:rsid w:val="004B504D"/>
    <w:rsid w:val="004C3E74"/>
    <w:rsid w:val="005011B7"/>
    <w:rsid w:val="0050611E"/>
    <w:rsid w:val="00537926"/>
    <w:rsid w:val="00541075"/>
    <w:rsid w:val="00561CBC"/>
    <w:rsid w:val="00586CEE"/>
    <w:rsid w:val="00596FD7"/>
    <w:rsid w:val="005B0FCC"/>
    <w:rsid w:val="00613B3B"/>
    <w:rsid w:val="00614E05"/>
    <w:rsid w:val="006605B3"/>
    <w:rsid w:val="00775683"/>
    <w:rsid w:val="00791C8A"/>
    <w:rsid w:val="007C0D97"/>
    <w:rsid w:val="007F63B0"/>
    <w:rsid w:val="00836D50"/>
    <w:rsid w:val="00880373"/>
    <w:rsid w:val="008A1CAC"/>
    <w:rsid w:val="008C6836"/>
    <w:rsid w:val="00962B76"/>
    <w:rsid w:val="009872D1"/>
    <w:rsid w:val="009A0487"/>
    <w:rsid w:val="009D3E11"/>
    <w:rsid w:val="00A02264"/>
    <w:rsid w:val="00A11481"/>
    <w:rsid w:val="00A34FCD"/>
    <w:rsid w:val="00A43566"/>
    <w:rsid w:val="00A55960"/>
    <w:rsid w:val="00AC481D"/>
    <w:rsid w:val="00B74793"/>
    <w:rsid w:val="00B775AB"/>
    <w:rsid w:val="00C01D68"/>
    <w:rsid w:val="00C7206E"/>
    <w:rsid w:val="00C721A8"/>
    <w:rsid w:val="00C750F5"/>
    <w:rsid w:val="00C80FB9"/>
    <w:rsid w:val="00C873AA"/>
    <w:rsid w:val="00C9287C"/>
    <w:rsid w:val="00CA69A1"/>
    <w:rsid w:val="00CC0FEC"/>
    <w:rsid w:val="00CD2007"/>
    <w:rsid w:val="00CE0711"/>
    <w:rsid w:val="00CF111E"/>
    <w:rsid w:val="00D24878"/>
    <w:rsid w:val="00D5107B"/>
    <w:rsid w:val="00DA1A96"/>
    <w:rsid w:val="00E03CAC"/>
    <w:rsid w:val="00E8712D"/>
    <w:rsid w:val="00EB6C2B"/>
    <w:rsid w:val="00EC26AF"/>
    <w:rsid w:val="00ED35FE"/>
    <w:rsid w:val="00F02190"/>
    <w:rsid w:val="00F12402"/>
    <w:rsid w:val="00F241E5"/>
    <w:rsid w:val="00FA728D"/>
    <w:rsid w:val="00FB7F5C"/>
    <w:rsid w:val="00FD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5107B"/>
    <w:rPr>
      <w:color w:val="0000FF"/>
      <w:u w:val="single"/>
    </w:rPr>
  </w:style>
  <w:style w:type="paragraph" w:styleId="a4">
    <w:name w:val="List Paragraph"/>
    <w:basedOn w:val="a"/>
    <w:qFormat/>
    <w:rsid w:val="00D5107B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022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64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rmal (Web)"/>
    <w:basedOn w:val="a"/>
    <w:uiPriority w:val="99"/>
    <w:unhideWhenUsed/>
    <w:rsid w:val="00E8712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E8712D"/>
    <w:rPr>
      <w:b/>
      <w:bCs/>
    </w:rPr>
  </w:style>
  <w:style w:type="paragraph" w:styleId="a9">
    <w:name w:val="header"/>
    <w:basedOn w:val="a"/>
    <w:link w:val="aa"/>
    <w:uiPriority w:val="99"/>
    <w:unhideWhenUsed/>
    <w:rsid w:val="00836D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6D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836D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6D5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5107B"/>
    <w:rPr>
      <w:color w:val="0000FF"/>
      <w:u w:val="single"/>
    </w:rPr>
  </w:style>
  <w:style w:type="paragraph" w:styleId="a4">
    <w:name w:val="List Paragraph"/>
    <w:basedOn w:val="a"/>
    <w:qFormat/>
    <w:rsid w:val="00D5107B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022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64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rmal (Web)"/>
    <w:basedOn w:val="a"/>
    <w:uiPriority w:val="99"/>
    <w:unhideWhenUsed/>
    <w:rsid w:val="00E8712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E8712D"/>
    <w:rPr>
      <w:b/>
      <w:bCs/>
    </w:rPr>
  </w:style>
  <w:style w:type="paragraph" w:styleId="a9">
    <w:name w:val="header"/>
    <w:basedOn w:val="a"/>
    <w:link w:val="aa"/>
    <w:uiPriority w:val="99"/>
    <w:unhideWhenUsed/>
    <w:rsid w:val="00836D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6D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836D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6D5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4442</Words>
  <Characters>25325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2021-01-29T10:53:00Z</cp:lastPrinted>
  <dcterms:created xsi:type="dcterms:W3CDTF">2021-01-27T08:09:00Z</dcterms:created>
  <dcterms:modified xsi:type="dcterms:W3CDTF">2021-02-01T10:23:00Z</dcterms:modified>
</cp:coreProperties>
</file>