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E8" w:rsidRDefault="00F77C02" w:rsidP="00F77C0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77C02">
        <w:rPr>
          <w:rFonts w:ascii="Arial" w:hAnsi="Arial" w:cs="Arial"/>
          <w:i/>
          <w:sz w:val="20"/>
          <w:szCs w:val="20"/>
        </w:rPr>
        <w:t xml:space="preserve">Официально издается с января 2014 г, </w:t>
      </w:r>
      <w:proofErr w:type="gramStart"/>
      <w:r w:rsidRPr="00F77C02">
        <w:rPr>
          <w:rFonts w:ascii="Arial" w:hAnsi="Arial" w:cs="Arial"/>
          <w:i/>
          <w:sz w:val="20"/>
          <w:szCs w:val="20"/>
        </w:rPr>
        <w:t>согласно,  Решения</w:t>
      </w:r>
      <w:proofErr w:type="gramEnd"/>
      <w:r w:rsidRPr="00F77C02">
        <w:rPr>
          <w:rFonts w:ascii="Arial" w:hAnsi="Arial" w:cs="Arial"/>
          <w:i/>
          <w:sz w:val="20"/>
          <w:szCs w:val="20"/>
        </w:rPr>
        <w:t xml:space="preserve"> Собрания Депутатов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77C02">
        <w:rPr>
          <w:rFonts w:ascii="Arial" w:hAnsi="Arial" w:cs="Arial"/>
          <w:i/>
          <w:sz w:val="20"/>
          <w:szCs w:val="20"/>
        </w:rPr>
        <w:t>Васильево-Ханжоновского сельского поселения №58 от 23.12.2013 (Постановление Администрации №24 от 11.03.2015)</w:t>
      </w:r>
      <w:r w:rsidR="00692F7B" w:rsidRPr="00692F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5.3pt;margin-top:4.15pt;width:550.75pt;height:27pt;z-index:-251659776;mso-position-horizontal-relative:text;mso-position-vertical-relative:text" wrapcoords="147 -600 88 600 88 9000 -29 18000 -29 22200 177 22800 1030 22800 19305 22800 21453 22800 21718 22200 21600 18600 21718 9000 21718 4200 11153 0 530 -600 147 -600" fillcolor="red" strokecolor="maroon">
            <v:shadow on="t" color="#b2b2b2" opacity="52429f" offset="3pt"/>
            <v:textpath style="font-family:&quot;Courier New&quot;;font-size:28pt;font-weight:bold;font-style:italic;v-text-kern:t" trim="t" fitpath="t" string="Вестник Ханжоновского поселения"/>
            <w10:wrap type="tight"/>
          </v:shape>
        </w:pict>
      </w:r>
    </w:p>
    <w:p w:rsidR="00D85DE8" w:rsidRPr="00D85DE8" w:rsidRDefault="00AF2CEF" w:rsidP="00D85DE8">
      <w:pPr>
        <w:spacing w:after="0" w:line="240" w:lineRule="auto"/>
        <w:jc w:val="center"/>
        <w:rPr>
          <w:rFonts w:ascii="Arial" w:hAnsi="Arial" w:cs="Arial"/>
          <w:b/>
          <w:i/>
          <w:color w:val="808080"/>
          <w:spacing w:val="20"/>
          <w:sz w:val="20"/>
          <w:szCs w:val="20"/>
        </w:rPr>
      </w:pPr>
      <w:r>
        <w:rPr>
          <w:rFonts w:ascii="Arial" w:hAnsi="Arial" w:cs="Arial"/>
          <w:b/>
          <w:i/>
          <w:color w:val="808080"/>
          <w:spacing w:val="20"/>
          <w:sz w:val="20"/>
          <w:szCs w:val="20"/>
        </w:rPr>
        <w:t>№ 5  Май</w:t>
      </w:r>
      <w:r w:rsidR="00D85DE8" w:rsidRPr="00C426E8">
        <w:rPr>
          <w:rFonts w:ascii="Arial" w:hAnsi="Arial" w:cs="Arial"/>
          <w:b/>
          <w:i/>
          <w:color w:val="808080"/>
          <w:spacing w:val="20"/>
          <w:sz w:val="20"/>
          <w:szCs w:val="20"/>
        </w:rPr>
        <w:t xml:space="preserve">    20</w:t>
      </w:r>
      <w:r w:rsidR="00F77C02">
        <w:rPr>
          <w:rFonts w:ascii="Arial" w:hAnsi="Arial" w:cs="Arial"/>
          <w:b/>
          <w:i/>
          <w:color w:val="808080"/>
          <w:spacing w:val="20"/>
          <w:sz w:val="20"/>
          <w:szCs w:val="20"/>
        </w:rPr>
        <w:t>16</w:t>
      </w:r>
      <w:r w:rsidR="00D85DE8" w:rsidRPr="00C426E8">
        <w:rPr>
          <w:rFonts w:ascii="Arial" w:hAnsi="Arial" w:cs="Arial"/>
          <w:b/>
          <w:i/>
          <w:color w:val="808080"/>
          <w:spacing w:val="20"/>
          <w:sz w:val="20"/>
          <w:szCs w:val="20"/>
        </w:rPr>
        <w:t xml:space="preserve"> год</w:t>
      </w:r>
    </w:p>
    <w:p w:rsidR="00A00952" w:rsidRDefault="00692F7B" w:rsidP="00A00952">
      <w:pPr>
        <w:pStyle w:val="a4"/>
        <w:shd w:val="clear" w:color="auto" w:fill="FFFFFF"/>
        <w:spacing w:before="0" w:beforeAutospacing="0" w:after="0" w:line="0" w:lineRule="atLeast"/>
        <w:ind w:left="0"/>
        <w:rPr>
          <w:rFonts w:ascii="Calibri" w:hAnsi="Calibri"/>
          <w:sz w:val="22"/>
          <w:szCs w:val="22"/>
        </w:rPr>
      </w:pPr>
      <w:r w:rsidRPr="00692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0.3pt;margin-top:2.8pt;width:750.35pt;height:29pt;z-index:251655680" strokeweight="4.5pt">
            <v:stroke linestyle="thickThin"/>
            <v:textbox style="mso-next-textbox:#_x0000_s1030">
              <w:txbxContent>
                <w:p w:rsidR="00484242" w:rsidRPr="00C426E8" w:rsidRDefault="00484242" w:rsidP="00FB68FB">
                  <w:pPr>
                    <w:ind w:right="194"/>
                    <w:jc w:val="center"/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  <w:t>Издается в печатном издании В-Ханжоновского поселения для его жителей</w:t>
                  </w:r>
                </w:p>
              </w:txbxContent>
            </v:textbox>
          </v:shape>
        </w:pict>
      </w:r>
    </w:p>
    <w:p w:rsidR="00C52897" w:rsidRDefault="00C52897" w:rsidP="00C528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7553" w:rsidRDefault="008A7553" w:rsidP="00A92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DF" w:rsidRPr="00733D31" w:rsidRDefault="00626B7B" w:rsidP="008A7553">
      <w:pPr>
        <w:spacing w:after="0" w:line="0" w:lineRule="atLeast"/>
        <w:rPr>
          <w:rFonts w:ascii="Times New Roman" w:hAnsi="Times New Roman"/>
          <w:color w:val="00000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57150</wp:posOffset>
            </wp:positionV>
            <wp:extent cx="2876550" cy="1609725"/>
            <wp:effectExtent l="19050" t="0" r="0" b="0"/>
            <wp:wrapSquare wrapText="bothSides"/>
            <wp:docPr id="140" name="Рисунок 140" descr="http://www.souzkum.ru/media/k2/items/cache/4d8c9898b5bb88437f053c8b957f47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souzkum.ru/media/k2/items/cache/4d8c9898b5bb88437f053c8b957f47f3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81">
        <w:rPr>
          <w:rFonts w:ascii="Times New Roman" w:hAnsi="Times New Roman"/>
          <w:color w:val="000000"/>
          <w:spacing w:val="20"/>
          <w:sz w:val="20"/>
          <w:szCs w:val="20"/>
        </w:rPr>
        <w:t xml:space="preserve">   </w:t>
      </w:r>
      <w:r w:rsidR="00BF2581">
        <w:rPr>
          <w:rFonts w:ascii="Times New Roman" w:hAnsi="Times New Roman"/>
          <w:b/>
          <w:color w:val="000000"/>
          <w:spacing w:val="20"/>
          <w:sz w:val="24"/>
          <w:szCs w:val="24"/>
        </w:rPr>
        <w:t>26 мая – день Российского предпринимателя</w:t>
      </w:r>
    </w:p>
    <w:p w:rsidR="00DB1560" w:rsidRPr="00262E50" w:rsidRDefault="00DB1560" w:rsidP="00DB1560">
      <w:pPr>
        <w:pStyle w:val="a4"/>
        <w:shd w:val="clear" w:color="auto" w:fill="FFFFFF"/>
        <w:spacing w:before="0" w:beforeAutospacing="0" w:after="0" w:line="0" w:lineRule="atLeast"/>
        <w:ind w:left="147"/>
        <w:rPr>
          <w:color w:val="052635"/>
          <w:sz w:val="22"/>
          <w:szCs w:val="22"/>
        </w:rPr>
      </w:pPr>
      <w:r>
        <w:rPr>
          <w:color w:val="052635"/>
        </w:rPr>
        <w:t xml:space="preserve">   </w:t>
      </w:r>
      <w:r w:rsidRPr="00262E50">
        <w:rPr>
          <w:color w:val="052635"/>
          <w:sz w:val="22"/>
          <w:szCs w:val="22"/>
        </w:rPr>
        <w:t>Уважаемые предприниматели</w:t>
      </w:r>
      <w:r w:rsidRPr="00262E50">
        <w:rPr>
          <w:sz w:val="22"/>
          <w:szCs w:val="22"/>
        </w:rPr>
        <w:t xml:space="preserve"> Васильево-Ханжоновского сельского поселения</w:t>
      </w:r>
      <w:r w:rsidRPr="00262E50">
        <w:rPr>
          <w:color w:val="052635"/>
          <w:sz w:val="22"/>
          <w:szCs w:val="22"/>
        </w:rPr>
        <w:t>!</w:t>
      </w:r>
      <w:r w:rsidRPr="00262E50">
        <w:rPr>
          <w:rStyle w:val="apple-converted-space"/>
          <w:color w:val="052635"/>
          <w:sz w:val="22"/>
          <w:szCs w:val="22"/>
        </w:rPr>
        <w:t> </w:t>
      </w:r>
      <w:r w:rsidRPr="00262E50">
        <w:rPr>
          <w:color w:val="052635"/>
          <w:sz w:val="22"/>
          <w:szCs w:val="22"/>
        </w:rPr>
        <w:t>Примите самые искренние поздравления с Вашим профессиональным праздником!</w:t>
      </w:r>
    </w:p>
    <w:p w:rsidR="00733D31" w:rsidRDefault="00DB1560" w:rsidP="00733D31">
      <w:pPr>
        <w:spacing w:after="0" w:line="0" w:lineRule="atLeast"/>
        <w:rPr>
          <w:rFonts w:ascii="Times New Roman" w:hAnsi="Times New Roman"/>
          <w:color w:val="052635"/>
        </w:rPr>
      </w:pPr>
      <w:r w:rsidRPr="00262E50">
        <w:rPr>
          <w:rFonts w:ascii="Times New Roman" w:hAnsi="Times New Roman"/>
          <w:color w:val="052635"/>
        </w:rPr>
        <w:t xml:space="preserve">  </w:t>
      </w:r>
      <w:r w:rsidR="00733D31" w:rsidRPr="00733D31">
        <w:rPr>
          <w:rFonts w:ascii="Times New Roman" w:hAnsi="Times New Roman"/>
          <w:color w:val="052635"/>
        </w:rPr>
        <w:t>О российском предпринимательстве сегодня говорят немало даже за рубежом, но что нам до чужих суждений, когда известно, что пусть не всегда дела сахар</w:t>
      </w:r>
      <w:r w:rsidR="00A409C9">
        <w:rPr>
          <w:rFonts w:ascii="Times New Roman" w:hAnsi="Times New Roman"/>
          <w:color w:val="052635"/>
        </w:rPr>
        <w:t>ны, но они имеют смысл?  В</w:t>
      </w:r>
      <w:r w:rsidR="00733D31" w:rsidRPr="00733D31">
        <w:rPr>
          <w:rFonts w:ascii="Times New Roman" w:hAnsi="Times New Roman"/>
          <w:color w:val="052635"/>
        </w:rPr>
        <w:t xml:space="preserve"> День</w:t>
      </w:r>
      <w:r w:rsidR="00A409C9">
        <w:rPr>
          <w:rFonts w:ascii="Times New Roman" w:hAnsi="Times New Roman"/>
          <w:color w:val="052635"/>
        </w:rPr>
        <w:t xml:space="preserve"> российского предпринимателя,  желаем </w:t>
      </w:r>
      <w:r w:rsidR="00733D31" w:rsidRPr="00733D31">
        <w:rPr>
          <w:rFonts w:ascii="Times New Roman" w:hAnsi="Times New Roman"/>
          <w:color w:val="052635"/>
        </w:rPr>
        <w:t xml:space="preserve"> вам не сдаваться, побеждать и разумно строить новые, еще более смелые планы, с тем, чтобы быть лучшим!</w:t>
      </w:r>
      <w:r w:rsidR="00733D31" w:rsidRPr="00733D31">
        <w:t xml:space="preserve"> </w:t>
      </w:r>
      <w:r w:rsidR="00733D31" w:rsidRPr="00733D31">
        <w:rPr>
          <w:rFonts w:ascii="Times New Roman" w:hAnsi="Times New Roman"/>
          <w:color w:val="052635"/>
        </w:rPr>
        <w:t>Процветание всей страны, как известно, держится в немалой степени на предпринимателях, которые на свой страх и риск, куют свое счастье, попутно, преумножая бюджет и ресурсы Род</w:t>
      </w:r>
      <w:r w:rsidR="00A409C9">
        <w:rPr>
          <w:rFonts w:ascii="Times New Roman" w:hAnsi="Times New Roman"/>
          <w:color w:val="052635"/>
        </w:rPr>
        <w:t xml:space="preserve">ины. </w:t>
      </w:r>
      <w:r w:rsidR="00A409C9" w:rsidRPr="00A409C9">
        <w:rPr>
          <w:rFonts w:ascii="Times New Roman" w:hAnsi="Times New Roman"/>
          <w:color w:val="052635"/>
        </w:rPr>
        <w:t xml:space="preserve">Мы благодарны предпринимателям неравнодушным к жизни поселения, кто заботится о своих работниках, кто ведет свой бизнес открыто и честно. </w:t>
      </w:r>
      <w:proofErr w:type="gramStart"/>
      <w:r w:rsidR="00A409C9" w:rsidRPr="00A409C9">
        <w:rPr>
          <w:rFonts w:ascii="Times New Roman" w:hAnsi="Times New Roman"/>
          <w:color w:val="052635"/>
        </w:rPr>
        <w:t>Уверены, что и в дальнейшем ваш труд будет направлен на процветание нашего поселения.</w:t>
      </w:r>
      <w:proofErr w:type="gramEnd"/>
      <w:r w:rsidR="00A409C9" w:rsidRPr="00A409C9">
        <w:rPr>
          <w:rFonts w:ascii="Times New Roman" w:hAnsi="Times New Roman"/>
          <w:color w:val="052635"/>
        </w:rPr>
        <w:t xml:space="preserve"> </w:t>
      </w:r>
      <w:r w:rsidR="00733D31" w:rsidRPr="00733D31">
        <w:rPr>
          <w:rFonts w:ascii="Times New Roman" w:hAnsi="Times New Roman"/>
          <w:color w:val="052635"/>
        </w:rPr>
        <w:t>Живите долго и богато, пусть слава идет о вас по всей Земле!</w:t>
      </w:r>
    </w:p>
    <w:p w:rsidR="00A409C9" w:rsidRPr="00EF6BBA" w:rsidRDefault="00A409C9" w:rsidP="00A409C9">
      <w:pPr>
        <w:spacing w:after="0" w:line="0" w:lineRule="atLeast"/>
        <w:jc w:val="right"/>
        <w:rPr>
          <w:rFonts w:ascii="Times New Roman" w:hAnsi="Times New Roman"/>
          <w:b/>
          <w:sz w:val="16"/>
          <w:szCs w:val="16"/>
        </w:rPr>
      </w:pPr>
      <w:r w:rsidRPr="00262E50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 </w:t>
      </w:r>
      <w:r w:rsidRPr="001830F7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Глава Васильево-Ханжоновского сельского поселения С. Зацарная и </w:t>
      </w:r>
      <w:r w:rsidRPr="001830F7">
        <w:rPr>
          <w:rFonts w:ascii="Times New Roman" w:hAnsi="Times New Roman"/>
          <w:b/>
          <w:sz w:val="16"/>
          <w:szCs w:val="16"/>
        </w:rPr>
        <w:t>депутаты собрания депутатов</w:t>
      </w:r>
    </w:p>
    <w:p w:rsidR="00A33939" w:rsidRPr="00842495" w:rsidRDefault="00626B7B" w:rsidP="00842495">
      <w:pPr>
        <w:spacing w:after="0" w:line="0" w:lineRule="atLeast"/>
        <w:jc w:val="center"/>
        <w:rPr>
          <w:rFonts w:ascii="Times New Roman" w:hAnsi="Times New Roman"/>
          <w:color w:val="052635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48895</wp:posOffset>
            </wp:positionV>
            <wp:extent cx="3095625" cy="1752600"/>
            <wp:effectExtent l="19050" t="0" r="9525" b="0"/>
            <wp:wrapSquare wrapText="bothSides"/>
            <wp:docPr id="141" name="Рисунок 141" descr="IMG_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04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39" w:rsidRPr="00DF3D2C">
        <w:rPr>
          <w:rFonts w:ascii="Times New Roman" w:hAnsi="Times New Roman"/>
          <w:b/>
          <w:sz w:val="28"/>
          <w:szCs w:val="28"/>
        </w:rPr>
        <w:t xml:space="preserve">1 </w:t>
      </w:r>
      <w:r w:rsidR="00A33939" w:rsidRPr="000C5F05">
        <w:rPr>
          <w:rFonts w:ascii="Times New Roman" w:hAnsi="Times New Roman"/>
          <w:b/>
          <w:sz w:val="28"/>
          <w:szCs w:val="28"/>
        </w:rPr>
        <w:t xml:space="preserve">июня – </w:t>
      </w:r>
      <w:r w:rsidR="00A60136">
        <w:rPr>
          <w:rFonts w:ascii="Times New Roman" w:hAnsi="Times New Roman"/>
          <w:b/>
          <w:sz w:val="28"/>
          <w:szCs w:val="28"/>
        </w:rPr>
        <w:t>Д</w:t>
      </w:r>
      <w:r w:rsidR="00A33939" w:rsidRPr="000C5F05">
        <w:rPr>
          <w:rFonts w:ascii="Times New Roman" w:hAnsi="Times New Roman"/>
          <w:b/>
          <w:sz w:val="28"/>
          <w:szCs w:val="28"/>
        </w:rPr>
        <w:t>ень защиты детей</w:t>
      </w:r>
    </w:p>
    <w:p w:rsidR="00A33939" w:rsidRDefault="00A33939" w:rsidP="00A33939">
      <w:pPr>
        <w:spacing w:after="0" w:line="0" w:lineRule="atLeast"/>
        <w:rPr>
          <w:rFonts w:ascii="Times New Roman" w:hAnsi="Times New Roman"/>
        </w:rPr>
      </w:pPr>
      <w:r w:rsidRPr="00262E50">
        <w:rPr>
          <w:rFonts w:ascii="Times New Roman" w:hAnsi="Times New Roman"/>
        </w:rPr>
        <w:t xml:space="preserve">  Дорогие ребята, все жители Васильево-Ханжоновского сельского поселения! Сердечно поздравляем вас с Международным днем защиты детей!</w:t>
      </w:r>
    </w:p>
    <w:p w:rsidR="000D68F3" w:rsidRDefault="000D68F3" w:rsidP="000D68F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D68F3">
        <w:rPr>
          <w:rFonts w:ascii="Times New Roman" w:hAnsi="Times New Roman"/>
        </w:rPr>
        <w:t>Улыбки детей — это, пожалуй, самое лучшее, что может радовать взгляд. В них столько искренности и доверия, что растает даже самое строгое и закаленное проблемами сердце. Так пусть же сегодня, в День защиты детей, каждый постарается сделать жизнь маленьких обитателей нашей планеты лучше и безопаснее</w:t>
      </w:r>
      <w:r>
        <w:rPr>
          <w:rFonts w:ascii="Times New Roman" w:hAnsi="Times New Roman"/>
        </w:rPr>
        <w:t>.</w:t>
      </w:r>
    </w:p>
    <w:p w:rsidR="009640A7" w:rsidRPr="009640A7" w:rsidRDefault="009640A7" w:rsidP="009640A7">
      <w:pPr>
        <w:spacing w:after="0" w:line="0" w:lineRule="atLeast"/>
        <w:rPr>
          <w:rFonts w:ascii="Times New Roman" w:hAnsi="Times New Roman"/>
        </w:rPr>
      </w:pPr>
      <w:r w:rsidRPr="009640A7">
        <w:rPr>
          <w:rFonts w:ascii="Times New Roman" w:hAnsi="Times New Roman"/>
        </w:rPr>
        <w:t xml:space="preserve">Дорогие ребята! </w:t>
      </w:r>
      <w:r>
        <w:rPr>
          <w:rFonts w:ascii="Times New Roman" w:hAnsi="Times New Roman"/>
        </w:rPr>
        <w:t xml:space="preserve">Помните, что </w:t>
      </w:r>
      <w:r w:rsidRPr="009640A7">
        <w:rPr>
          <w:rFonts w:ascii="Times New Roman" w:hAnsi="Times New Roman"/>
        </w:rPr>
        <w:t xml:space="preserve"> пора </w:t>
      </w:r>
      <w:r>
        <w:rPr>
          <w:rFonts w:ascii="Times New Roman" w:hAnsi="Times New Roman"/>
        </w:rPr>
        <w:t xml:space="preserve">беззаботного детства </w:t>
      </w:r>
      <w:r w:rsidRPr="009640A7">
        <w:rPr>
          <w:rFonts w:ascii="Times New Roman" w:hAnsi="Times New Roman"/>
        </w:rPr>
        <w:t>безвозвратна, поэтому не спешите</w:t>
      </w:r>
      <w:proofErr w:type="gramStart"/>
      <w:r w:rsidRPr="00964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9640A7">
        <w:rPr>
          <w:rFonts w:ascii="Times New Roman" w:hAnsi="Times New Roman"/>
        </w:rPr>
        <w:t xml:space="preserve">скорее вырасти, а успевайте радоваться тому счастью, которым вы сейчас обладаете. Во взрослой жизни вы встретите немало увлекательного и интересного, но детство останется в вашей памяти навсегда, а мы, </w:t>
      </w:r>
      <w:r>
        <w:rPr>
          <w:rFonts w:ascii="Times New Roman" w:hAnsi="Times New Roman"/>
        </w:rPr>
        <w:t xml:space="preserve">взрослые, </w:t>
      </w:r>
      <w:r w:rsidRPr="009640A7">
        <w:rPr>
          <w:rFonts w:ascii="Times New Roman" w:hAnsi="Times New Roman"/>
        </w:rPr>
        <w:t>изо всех сил постараемся сделать его ярким и волшебным!</w:t>
      </w:r>
      <w:r>
        <w:rPr>
          <w:rFonts w:ascii="Times New Roman" w:hAnsi="Times New Roman"/>
        </w:rPr>
        <w:t xml:space="preserve"> Желаем вам</w:t>
      </w:r>
      <w:r w:rsidRPr="009640A7">
        <w:rPr>
          <w:rFonts w:ascii="Times New Roman" w:hAnsi="Times New Roman"/>
        </w:rPr>
        <w:t xml:space="preserve"> огромного счастья, крепкого здоровья, весёлой жизни</w:t>
      </w:r>
      <w:r w:rsidR="003A5C9C">
        <w:rPr>
          <w:rFonts w:ascii="Times New Roman" w:hAnsi="Times New Roman"/>
        </w:rPr>
        <w:t>. Пусть Господь всегда хранит вас</w:t>
      </w:r>
      <w:r w:rsidRPr="009640A7">
        <w:rPr>
          <w:rFonts w:ascii="Times New Roman" w:hAnsi="Times New Roman"/>
        </w:rPr>
        <w:t xml:space="preserve"> от бед и зла. Дай Бог всем детям планеты радужного детства, безоблачного неба над головой. </w:t>
      </w:r>
    </w:p>
    <w:p w:rsidR="009640A7" w:rsidRPr="009640A7" w:rsidRDefault="003A5C9C" w:rsidP="003A5C9C">
      <w:pPr>
        <w:spacing w:after="0" w:line="0" w:lineRule="atLeast"/>
        <w:jc w:val="right"/>
        <w:rPr>
          <w:rFonts w:ascii="Times New Roman" w:hAnsi="Times New Roman"/>
        </w:rPr>
      </w:pPr>
      <w:r w:rsidRPr="001830F7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Глава Васильево-Ханжоновского сельского поселения С. Зацарная и </w:t>
      </w:r>
      <w:r w:rsidRPr="001830F7">
        <w:rPr>
          <w:rFonts w:ascii="Times New Roman" w:hAnsi="Times New Roman"/>
          <w:b/>
          <w:sz w:val="16"/>
          <w:szCs w:val="16"/>
        </w:rPr>
        <w:t>депутаты собрания депутатов</w:t>
      </w:r>
    </w:p>
    <w:p w:rsidR="00A33939" w:rsidRDefault="0034365F" w:rsidP="00A33939">
      <w:pPr>
        <w:pStyle w:val="ConsPlusNormal"/>
        <w:jc w:val="both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>
        <w:rPr>
          <w:rFonts w:ascii="Times New Roman" w:hAnsi="Times New Roman"/>
          <w:b/>
          <w:color w:val="000000"/>
          <w:spacing w:val="20"/>
          <w:sz w:val="22"/>
          <w:szCs w:val="22"/>
        </w:rPr>
        <w:t>2</w:t>
      </w:r>
      <w:r w:rsidR="000754D9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июня в 10.0</w:t>
      </w:r>
      <w:r w:rsidR="00A33939" w:rsidRPr="00F367B9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0 приглашаем всех детей на праздник «ЗАЩИТИМ БУДУЩЕЕ СТРАНЫ», который состоится в доме культуры  </w:t>
      </w:r>
      <w:proofErr w:type="spellStart"/>
      <w:r w:rsidR="00A33939" w:rsidRPr="00F367B9">
        <w:rPr>
          <w:rFonts w:ascii="Times New Roman" w:hAnsi="Times New Roman"/>
          <w:b/>
          <w:color w:val="000000"/>
          <w:spacing w:val="20"/>
          <w:sz w:val="22"/>
          <w:szCs w:val="22"/>
        </w:rPr>
        <w:t>с</w:t>
      </w:r>
      <w:proofErr w:type="gramStart"/>
      <w:r w:rsidR="00A33939" w:rsidRPr="00F367B9">
        <w:rPr>
          <w:rFonts w:ascii="Times New Roman" w:hAnsi="Times New Roman"/>
          <w:b/>
          <w:color w:val="000000"/>
          <w:spacing w:val="20"/>
          <w:sz w:val="22"/>
          <w:szCs w:val="22"/>
        </w:rPr>
        <w:t>.В</w:t>
      </w:r>
      <w:proofErr w:type="gramEnd"/>
      <w:r w:rsidR="007D70C8">
        <w:rPr>
          <w:rFonts w:ascii="Times New Roman" w:hAnsi="Times New Roman"/>
          <w:b/>
          <w:color w:val="000000"/>
          <w:spacing w:val="20"/>
          <w:sz w:val="22"/>
          <w:szCs w:val="22"/>
        </w:rPr>
        <w:t>асильево</w:t>
      </w:r>
      <w:r w:rsidR="00A33939" w:rsidRPr="00F367B9">
        <w:rPr>
          <w:rFonts w:ascii="Times New Roman" w:hAnsi="Times New Roman"/>
          <w:b/>
          <w:color w:val="000000"/>
          <w:spacing w:val="20"/>
          <w:sz w:val="22"/>
          <w:szCs w:val="22"/>
        </w:rPr>
        <w:t>-Ханжоновка</w:t>
      </w:r>
      <w:proofErr w:type="spellEnd"/>
      <w:r w:rsidR="00A33939" w:rsidRPr="00F367B9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.  </w:t>
      </w:r>
    </w:p>
    <w:p w:rsidR="0043769F" w:rsidRPr="009227BA" w:rsidRDefault="0043769F" w:rsidP="0043769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263F4">
        <w:rPr>
          <w:rFonts w:ascii="Times New Roman" w:hAnsi="Times New Roman"/>
          <w:b/>
          <w:sz w:val="28"/>
          <w:szCs w:val="28"/>
        </w:rPr>
        <w:t>Отзвенел  последний звонок</w:t>
      </w:r>
    </w:p>
    <w:p w:rsidR="0043769F" w:rsidRPr="00264B3C" w:rsidRDefault="0043769F" w:rsidP="0043769F">
      <w:pPr>
        <w:pStyle w:val="ConsPlusNormal"/>
        <w:rPr>
          <w:rFonts w:ascii="Times New Roman" w:hAnsi="Times New Roman" w:cs="Times New Roman"/>
        </w:rPr>
      </w:pPr>
      <w:r w:rsidRPr="00F367B9">
        <w:rPr>
          <w:rFonts w:ascii="Times New Roman" w:hAnsi="Times New Roman" w:cs="Times New Roman"/>
          <w:sz w:val="22"/>
          <w:szCs w:val="22"/>
        </w:rPr>
        <w:t xml:space="preserve">   </w:t>
      </w:r>
      <w:r w:rsidRPr="00264B3C">
        <w:rPr>
          <w:rFonts w:ascii="Times New Roman" w:hAnsi="Times New Roman" w:cs="Times New Roman"/>
        </w:rPr>
        <w:t xml:space="preserve">Окончание учебного года, окончание школы – большое событие не только для учащихся школы и учителей, но </w:t>
      </w:r>
      <w:r>
        <w:rPr>
          <w:rFonts w:ascii="Times New Roman" w:hAnsi="Times New Roman" w:cs="Times New Roman"/>
        </w:rPr>
        <w:t>и для всего нашего поселения. 25</w:t>
      </w:r>
      <w:r w:rsidRPr="00264B3C">
        <w:rPr>
          <w:rFonts w:ascii="Times New Roman" w:hAnsi="Times New Roman" w:cs="Times New Roman"/>
        </w:rPr>
        <w:t xml:space="preserve"> мая отзвенел последний школьный звонок для выпускников 9 и 11 классов </w:t>
      </w:r>
      <w:proofErr w:type="spellStart"/>
      <w:r w:rsidRPr="00264B3C">
        <w:rPr>
          <w:rFonts w:ascii="Times New Roman" w:hAnsi="Times New Roman" w:cs="Times New Roman"/>
        </w:rPr>
        <w:t>Васильево-Ханжоновской</w:t>
      </w:r>
      <w:proofErr w:type="spellEnd"/>
      <w:r w:rsidRPr="00264B3C">
        <w:rPr>
          <w:rFonts w:ascii="Times New Roman" w:hAnsi="Times New Roman" w:cs="Times New Roman"/>
        </w:rPr>
        <w:t xml:space="preserve"> </w:t>
      </w:r>
      <w:r w:rsidR="00A225A5">
        <w:rPr>
          <w:rFonts w:ascii="Times New Roman" w:hAnsi="Times New Roman" w:cs="Times New Roman"/>
        </w:rPr>
        <w:t xml:space="preserve"> средней </w:t>
      </w:r>
      <w:r w:rsidRPr="00264B3C">
        <w:rPr>
          <w:rFonts w:ascii="Times New Roman" w:hAnsi="Times New Roman" w:cs="Times New Roman"/>
        </w:rPr>
        <w:t xml:space="preserve">школы. </w:t>
      </w:r>
    </w:p>
    <w:p w:rsidR="0043769F" w:rsidRPr="00264B3C" w:rsidRDefault="0043769F" w:rsidP="0043769F">
      <w:pPr>
        <w:pStyle w:val="ConsPlusNormal"/>
        <w:rPr>
          <w:rFonts w:ascii="Times New Roman" w:hAnsi="Times New Roman" w:cs="Times New Roman"/>
        </w:rPr>
      </w:pPr>
      <w:r w:rsidRPr="00264B3C">
        <w:rPr>
          <w:rFonts w:ascii="Times New Roman" w:hAnsi="Times New Roman" w:cs="Times New Roman"/>
        </w:rPr>
        <w:t xml:space="preserve">   Торжественная линейка, посвященная окончанию учебного года, началась с поднятия флагов.  Флаги поднимали выпускники 11 класса:</w:t>
      </w:r>
      <w:r>
        <w:rPr>
          <w:rFonts w:ascii="Times New Roman" w:hAnsi="Times New Roman" w:cs="Times New Roman"/>
        </w:rPr>
        <w:t xml:space="preserve"> Филимонова Алина, Тимченко Наташа, Бережной Андрей и Вдовин Даниил</w:t>
      </w:r>
      <w:r w:rsidRPr="00264B3C">
        <w:rPr>
          <w:rFonts w:ascii="Times New Roman" w:hAnsi="Times New Roman" w:cs="Times New Roman"/>
        </w:rPr>
        <w:t xml:space="preserve">. Поздравила всех учащихся  и родителей с окончанием учебного года директор </w:t>
      </w:r>
      <w:proofErr w:type="spellStart"/>
      <w:r w:rsidRPr="00264B3C">
        <w:rPr>
          <w:rFonts w:ascii="Times New Roman" w:hAnsi="Times New Roman" w:cs="Times New Roman"/>
        </w:rPr>
        <w:t>Васильево-Ханжоновской</w:t>
      </w:r>
      <w:proofErr w:type="spellEnd"/>
      <w:r w:rsidRPr="00264B3C">
        <w:rPr>
          <w:rFonts w:ascii="Times New Roman" w:hAnsi="Times New Roman" w:cs="Times New Roman"/>
        </w:rPr>
        <w:t xml:space="preserve">  школы  Безуглова Варвара Александровна. На торжественной линейке присутствовало много гостей. Пришли поздравить учеников и сказать напутственное слово выпускникам Глава Васильево-Ханжоновского сельского поселения Зацарная  Светлана Нико</w:t>
      </w:r>
      <w:r w:rsidR="00E76213">
        <w:rPr>
          <w:rFonts w:ascii="Times New Roman" w:hAnsi="Times New Roman" w:cs="Times New Roman"/>
        </w:rPr>
        <w:t>лаевна, представитель ООО  «Нива</w:t>
      </w:r>
      <w:r w:rsidRPr="00264B3C">
        <w:rPr>
          <w:rFonts w:ascii="Times New Roman" w:hAnsi="Times New Roman" w:cs="Times New Roman"/>
        </w:rPr>
        <w:t xml:space="preserve"> Приазовья» Комашня Светлана Ивановна</w:t>
      </w:r>
      <w:r w:rsidR="004A7080">
        <w:rPr>
          <w:rFonts w:ascii="Times New Roman" w:hAnsi="Times New Roman" w:cs="Times New Roman"/>
        </w:rPr>
        <w:t xml:space="preserve"> и представитель </w:t>
      </w:r>
      <w:r w:rsidR="00E76213">
        <w:rPr>
          <w:rFonts w:ascii="Times New Roman" w:hAnsi="Times New Roman" w:cs="Times New Roman"/>
        </w:rPr>
        <w:t>ООО «А</w:t>
      </w:r>
      <w:r w:rsidR="004A7080">
        <w:rPr>
          <w:rFonts w:ascii="Times New Roman" w:hAnsi="Times New Roman" w:cs="Times New Roman"/>
        </w:rPr>
        <w:t>грокомплекса «Ростовский» начальник цеха растениеводства ПО №3 Васильев Николай Федорович</w:t>
      </w:r>
      <w:proofErr w:type="gramStart"/>
      <w:r w:rsidR="004A7080">
        <w:rPr>
          <w:rFonts w:ascii="Times New Roman" w:hAnsi="Times New Roman" w:cs="Times New Roman"/>
        </w:rPr>
        <w:t xml:space="preserve"> </w:t>
      </w:r>
      <w:r w:rsidRPr="00264B3C">
        <w:rPr>
          <w:rFonts w:ascii="Times New Roman" w:hAnsi="Times New Roman" w:cs="Times New Roman"/>
        </w:rPr>
        <w:t>.</w:t>
      </w:r>
      <w:proofErr w:type="gramEnd"/>
      <w:r w:rsidRPr="00264B3C">
        <w:rPr>
          <w:rFonts w:ascii="Times New Roman" w:hAnsi="Times New Roman" w:cs="Times New Roman"/>
        </w:rPr>
        <w:t xml:space="preserve">  </w:t>
      </w:r>
      <w:r w:rsidR="004A7080">
        <w:rPr>
          <w:rFonts w:ascii="Times New Roman" w:hAnsi="Times New Roman" w:cs="Times New Roman"/>
        </w:rPr>
        <w:t>Напутственные слова выпускникам сказали  первый учитель и классный руководитель 11 класса Морозова Ирина Ильинична</w:t>
      </w:r>
      <w:r w:rsidR="0009578A">
        <w:rPr>
          <w:rFonts w:ascii="Times New Roman" w:hAnsi="Times New Roman" w:cs="Times New Roman"/>
        </w:rPr>
        <w:t xml:space="preserve">, первый учитель 9 класса Лазарева Любовь Павловна и их классный руководитель Карпенко Нина Николаевна. </w:t>
      </w:r>
      <w:r w:rsidRPr="00264B3C">
        <w:rPr>
          <w:rFonts w:ascii="Times New Roman" w:hAnsi="Times New Roman" w:cs="Times New Roman"/>
        </w:rPr>
        <w:t xml:space="preserve">Родители </w:t>
      </w:r>
      <w:r w:rsidR="0009578A">
        <w:rPr>
          <w:rFonts w:ascii="Times New Roman" w:hAnsi="Times New Roman" w:cs="Times New Roman"/>
        </w:rPr>
        <w:t xml:space="preserve">9 и11 классов </w:t>
      </w:r>
      <w:r w:rsidRPr="00264B3C">
        <w:rPr>
          <w:rFonts w:ascii="Times New Roman" w:hAnsi="Times New Roman" w:cs="Times New Roman"/>
        </w:rPr>
        <w:t xml:space="preserve"> </w:t>
      </w:r>
      <w:r w:rsidR="0009578A">
        <w:rPr>
          <w:rFonts w:ascii="Times New Roman" w:hAnsi="Times New Roman" w:cs="Times New Roman"/>
        </w:rPr>
        <w:t xml:space="preserve">пожелали </w:t>
      </w:r>
      <w:r w:rsidRPr="00264B3C">
        <w:rPr>
          <w:rFonts w:ascii="Times New Roman" w:hAnsi="Times New Roman" w:cs="Times New Roman"/>
        </w:rPr>
        <w:t>своим детям-выпускникам</w:t>
      </w:r>
      <w:r w:rsidR="0009578A">
        <w:rPr>
          <w:rFonts w:ascii="Times New Roman" w:hAnsi="Times New Roman" w:cs="Times New Roman"/>
        </w:rPr>
        <w:t xml:space="preserve"> удачи на предстоящих выпускных экзаменах</w:t>
      </w:r>
      <w:r w:rsidRPr="00264B3C">
        <w:rPr>
          <w:rFonts w:ascii="Times New Roman" w:hAnsi="Times New Roman" w:cs="Times New Roman"/>
        </w:rPr>
        <w:t xml:space="preserve">. </w:t>
      </w:r>
    </w:p>
    <w:p w:rsidR="0043769F" w:rsidRPr="00264B3C" w:rsidRDefault="0043769F" w:rsidP="0043769F">
      <w:pPr>
        <w:pStyle w:val="ConsPlusNormal"/>
        <w:rPr>
          <w:rFonts w:ascii="Times New Roman" w:hAnsi="Times New Roman" w:cs="Times New Roman"/>
        </w:rPr>
      </w:pPr>
      <w:r w:rsidRPr="00264B3C">
        <w:rPr>
          <w:rFonts w:ascii="Times New Roman" w:hAnsi="Times New Roman" w:cs="Times New Roman"/>
        </w:rPr>
        <w:t xml:space="preserve">   Первоклашки поздравили своих старших товарищей  и пожелали успешной сдачи экзаменов  и на память о школьной жизни подарили выпускникам незабудки.  </w:t>
      </w:r>
    </w:p>
    <w:p w:rsidR="0043769F" w:rsidRPr="00264B3C" w:rsidRDefault="0043769F" w:rsidP="0043769F">
      <w:pPr>
        <w:pStyle w:val="ConsPlusNormal"/>
        <w:rPr>
          <w:rFonts w:ascii="Times New Roman" w:hAnsi="Times New Roman" w:cs="Times New Roman"/>
        </w:rPr>
      </w:pPr>
      <w:r w:rsidRPr="00264B3C">
        <w:rPr>
          <w:rFonts w:ascii="Times New Roman" w:hAnsi="Times New Roman" w:cs="Times New Roman"/>
        </w:rPr>
        <w:t xml:space="preserve">   Факел знаний передали выпускники 11 класса </w:t>
      </w:r>
      <w:proofErr w:type="spellStart"/>
      <w:r w:rsidR="0009578A">
        <w:rPr>
          <w:rFonts w:ascii="Times New Roman" w:hAnsi="Times New Roman" w:cs="Times New Roman"/>
        </w:rPr>
        <w:t>Ледней</w:t>
      </w:r>
      <w:proofErr w:type="spellEnd"/>
      <w:r w:rsidR="0009578A">
        <w:rPr>
          <w:rFonts w:ascii="Times New Roman" w:hAnsi="Times New Roman" w:cs="Times New Roman"/>
        </w:rPr>
        <w:t xml:space="preserve"> Ростислав и Тимченко Наташа </w:t>
      </w:r>
      <w:r w:rsidRPr="00264B3C">
        <w:rPr>
          <w:rFonts w:ascii="Times New Roman" w:hAnsi="Times New Roman" w:cs="Times New Roman"/>
        </w:rPr>
        <w:t xml:space="preserve">учащимся 10 класса  </w:t>
      </w:r>
      <w:proofErr w:type="spellStart"/>
      <w:r w:rsidR="0009578A">
        <w:rPr>
          <w:rFonts w:ascii="Times New Roman" w:hAnsi="Times New Roman" w:cs="Times New Roman"/>
        </w:rPr>
        <w:t>Хоруженко</w:t>
      </w:r>
      <w:proofErr w:type="spellEnd"/>
      <w:r w:rsidR="0009578A">
        <w:rPr>
          <w:rFonts w:ascii="Times New Roman" w:hAnsi="Times New Roman" w:cs="Times New Roman"/>
        </w:rPr>
        <w:t xml:space="preserve"> Александру и Саенко Валерии. </w:t>
      </w:r>
      <w:r w:rsidRPr="00264B3C">
        <w:rPr>
          <w:rFonts w:ascii="Times New Roman" w:hAnsi="Times New Roman" w:cs="Times New Roman"/>
        </w:rPr>
        <w:t xml:space="preserve">Об окончании учебного года возвестил всех учеников последний школьный звонок, который дали ученик 11 класса </w:t>
      </w:r>
      <w:r w:rsidR="0009578A">
        <w:rPr>
          <w:rFonts w:ascii="Times New Roman" w:hAnsi="Times New Roman" w:cs="Times New Roman"/>
        </w:rPr>
        <w:t xml:space="preserve">Бондаренко Иван </w:t>
      </w:r>
      <w:r w:rsidRPr="00264B3C">
        <w:rPr>
          <w:rFonts w:ascii="Times New Roman" w:hAnsi="Times New Roman" w:cs="Times New Roman"/>
        </w:rPr>
        <w:t>и ученица 1 класса</w:t>
      </w:r>
      <w:r w:rsidR="0009578A">
        <w:rPr>
          <w:rFonts w:ascii="Times New Roman" w:hAnsi="Times New Roman" w:cs="Times New Roman"/>
        </w:rPr>
        <w:t xml:space="preserve"> Бирюкова Вика</w:t>
      </w:r>
      <w:r w:rsidRPr="00264B3C">
        <w:rPr>
          <w:rFonts w:ascii="Times New Roman" w:hAnsi="Times New Roman" w:cs="Times New Roman"/>
        </w:rPr>
        <w:t>.</w:t>
      </w:r>
    </w:p>
    <w:p w:rsidR="0043769F" w:rsidRPr="00264B3C" w:rsidRDefault="0043769F" w:rsidP="0043769F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264B3C">
        <w:rPr>
          <w:rFonts w:ascii="Times New Roman" w:hAnsi="Times New Roman"/>
          <w:sz w:val="20"/>
          <w:szCs w:val="20"/>
        </w:rPr>
        <w:t xml:space="preserve">   Дорогие выпускники, мы хотим пожелать вам успешно сдать экзамены, получить аттестаты, учиться дальше, выбрать свою жизненную профессию. Ни пуха, ни пера!</w:t>
      </w:r>
    </w:p>
    <w:p w:rsidR="0043769F" w:rsidRPr="00F367B9" w:rsidRDefault="0043769F" w:rsidP="00A33939">
      <w:pPr>
        <w:pStyle w:val="ConsPlusNormal"/>
        <w:jc w:val="both"/>
        <w:rPr>
          <w:rFonts w:ascii="Times New Roman" w:hAnsi="Times New Roman"/>
          <w:b/>
          <w:color w:val="000000"/>
          <w:spacing w:val="20"/>
          <w:sz w:val="22"/>
          <w:szCs w:val="22"/>
        </w:rPr>
      </w:pPr>
    </w:p>
    <w:p w:rsidR="002C474C" w:rsidRPr="00FA358A" w:rsidRDefault="00626B7B" w:rsidP="002C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39370</wp:posOffset>
            </wp:positionV>
            <wp:extent cx="2514600" cy="1872615"/>
            <wp:effectExtent l="19050" t="0" r="0" b="0"/>
            <wp:wrapSquare wrapText="bothSides"/>
            <wp:docPr id="146" name="Рисунок 146" descr="DSC0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SC090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39">
        <w:rPr>
          <w:rFonts w:ascii="Times New Roman" w:hAnsi="Times New Roman"/>
          <w:b/>
          <w:color w:val="000000"/>
          <w:spacing w:val="20"/>
        </w:rPr>
        <w:t xml:space="preserve">        </w:t>
      </w:r>
      <w:r w:rsidR="002C474C">
        <w:rPr>
          <w:rFonts w:ascii="Times New Roman" w:hAnsi="Times New Roman" w:cs="Times New Roman"/>
          <w:b/>
          <w:sz w:val="28"/>
          <w:szCs w:val="28"/>
        </w:rPr>
        <w:t>Шолоховская весна-2016</w:t>
      </w:r>
    </w:p>
    <w:p w:rsidR="002C474C" w:rsidRDefault="002C474C" w:rsidP="002C47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58A">
        <w:rPr>
          <w:rFonts w:ascii="Times New Roman" w:hAnsi="Times New Roman" w:cs="Times New Roman"/>
          <w:sz w:val="24"/>
          <w:szCs w:val="24"/>
        </w:rPr>
        <w:t>Ежегодно в станице Вёшенской проходит «Шолоховская весна»- Всероссийский литературно-фольклорный праздник, посвящённый дню рождения М.А. Шолохова. Ежегодно на «Шол</w:t>
      </w:r>
      <w:r>
        <w:rPr>
          <w:rFonts w:ascii="Times New Roman" w:hAnsi="Times New Roman" w:cs="Times New Roman"/>
          <w:sz w:val="24"/>
          <w:szCs w:val="24"/>
        </w:rPr>
        <w:t>оховскую весну» приезжают люди со всей России</w:t>
      </w:r>
      <w:r w:rsidRPr="00FA358A">
        <w:rPr>
          <w:rFonts w:ascii="Times New Roman" w:hAnsi="Times New Roman" w:cs="Times New Roman"/>
          <w:sz w:val="24"/>
          <w:szCs w:val="24"/>
        </w:rPr>
        <w:t xml:space="preserve">, все, кто увлечён творчеством великого писателя, кто интересуется жизнью, культурой, бытом донского казачества, любит истинно народное искусство. </w:t>
      </w:r>
    </w:p>
    <w:p w:rsidR="002C474C" w:rsidRPr="00FA358A" w:rsidRDefault="002C474C" w:rsidP="002C47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этом году уже в третий </w:t>
      </w:r>
      <w:r w:rsidRPr="00FA358A">
        <w:rPr>
          <w:rFonts w:ascii="Times New Roman" w:hAnsi="Times New Roman" w:cs="Times New Roman"/>
          <w:sz w:val="24"/>
          <w:szCs w:val="24"/>
        </w:rPr>
        <w:t xml:space="preserve"> раз на «Шолоховскую весну» поехал наш хор народной песни «Хуторянка».  </w:t>
      </w:r>
      <w:r>
        <w:rPr>
          <w:rFonts w:ascii="Times New Roman" w:hAnsi="Times New Roman" w:cs="Times New Roman"/>
          <w:sz w:val="24"/>
          <w:szCs w:val="24"/>
        </w:rPr>
        <w:t xml:space="preserve">   Утром в субботу, 28 мая, мы приехали </w:t>
      </w:r>
      <w:r w:rsidRPr="00FA358A">
        <w:rPr>
          <w:rFonts w:ascii="Times New Roman" w:hAnsi="Times New Roman" w:cs="Times New Roman"/>
          <w:sz w:val="24"/>
          <w:szCs w:val="24"/>
        </w:rPr>
        <w:t xml:space="preserve"> в станицу Вешенскую. Утро  началось с театрализованной побудки: по улицам станицы движется шествие фольклорных коллективов в народных костюмах с песнями, задорными плясками, весёлыми шутками и прибаутками. Наш хор тоже принимал участие в этом шествии. На площади станицы Вёшенской развернулась пёстрая шумная ярмарка, на которой были  представлены изделия народных умельцев,</w:t>
      </w:r>
      <w:r w:rsidRPr="00FA358A">
        <w:rPr>
          <w:sz w:val="24"/>
          <w:szCs w:val="24"/>
        </w:rPr>
        <w:t xml:space="preserve"> </w:t>
      </w:r>
      <w:r w:rsidRPr="00FA358A">
        <w:rPr>
          <w:rFonts w:ascii="Times New Roman" w:hAnsi="Times New Roman" w:cs="Times New Roman"/>
          <w:sz w:val="24"/>
          <w:szCs w:val="24"/>
        </w:rPr>
        <w:t>а в импровизированных «куренях» казаки и казачки предлагают гостям отведать донских разносолов, спеть и сплясать.  </w:t>
      </w:r>
    </w:p>
    <w:p w:rsidR="002C474C" w:rsidRPr="00FA358A" w:rsidRDefault="002C474C" w:rsidP="002C47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358A">
        <w:rPr>
          <w:rFonts w:ascii="Times New Roman" w:hAnsi="Times New Roman" w:cs="Times New Roman"/>
          <w:sz w:val="24"/>
          <w:szCs w:val="24"/>
        </w:rPr>
        <w:t xml:space="preserve">    На станичной  сцене  под открытым небом был большой праздничный концерт</w:t>
      </w:r>
      <w:proofErr w:type="gramStart"/>
      <w:r w:rsidRPr="00FA35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58A">
        <w:rPr>
          <w:rFonts w:ascii="Times New Roman" w:hAnsi="Times New Roman" w:cs="Times New Roman"/>
          <w:sz w:val="24"/>
          <w:szCs w:val="24"/>
        </w:rPr>
        <w:t xml:space="preserve"> в котором участвовали народные творческие коллективы. Зрители возле сцены подпевали и плясали. Наш хор тоже сумел поднять настроение у присутствующих. </w:t>
      </w:r>
    </w:p>
    <w:p w:rsidR="002C474C" w:rsidRDefault="002C474C" w:rsidP="002C474C">
      <w:pPr>
        <w:pStyle w:val="ConsPlusNormal"/>
        <w:rPr>
          <w:rFonts w:ascii="Times New Roman" w:hAnsi="Times New Roman" w:cs="Times New Roman"/>
          <w:b/>
        </w:rPr>
      </w:pPr>
      <w:r w:rsidRPr="00FA358A">
        <w:rPr>
          <w:rFonts w:ascii="Times New Roman" w:hAnsi="Times New Roman" w:cs="Times New Roman"/>
          <w:sz w:val="24"/>
          <w:szCs w:val="24"/>
        </w:rPr>
        <w:t xml:space="preserve">   Большое спасибо за замечательную поездку мы хотим сказать Главе Васильево-Ханжоновского поселения </w:t>
      </w:r>
      <w:proofErr w:type="spellStart"/>
      <w:r w:rsidRPr="00FA358A">
        <w:rPr>
          <w:rFonts w:ascii="Times New Roman" w:hAnsi="Times New Roman" w:cs="Times New Roman"/>
          <w:sz w:val="24"/>
          <w:szCs w:val="24"/>
        </w:rPr>
        <w:t>Зацарной</w:t>
      </w:r>
      <w:proofErr w:type="spellEnd"/>
      <w:r w:rsidRPr="00FA358A">
        <w:rPr>
          <w:rFonts w:ascii="Times New Roman" w:hAnsi="Times New Roman" w:cs="Times New Roman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753DC9">
        <w:rPr>
          <w:rFonts w:ascii="Times New Roman" w:hAnsi="Times New Roman" w:cs="Times New Roman"/>
          <w:b/>
        </w:rPr>
        <w:t>Участники хора народной песни «Хуторянка»</w:t>
      </w:r>
    </w:p>
    <w:p w:rsidR="007D70C8" w:rsidRDefault="007D70C8" w:rsidP="00EA5790">
      <w:pPr>
        <w:pStyle w:val="ConsPlusNormal"/>
        <w:rPr>
          <w:rFonts w:ascii="Times New Roman" w:hAnsi="Times New Roman" w:cs="Times New Roman"/>
          <w:b/>
        </w:rPr>
      </w:pPr>
    </w:p>
    <w:p w:rsidR="00EA5790" w:rsidRPr="008E1A94" w:rsidRDefault="00EA5790" w:rsidP="00EA57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ОБЪЯВЛЕНИЯ</w:t>
      </w:r>
      <w:r w:rsidRPr="008E1A94">
        <w:rPr>
          <w:rFonts w:ascii="Times New Roman" w:hAnsi="Times New Roman" w:cs="Times New Roman"/>
          <w:b/>
          <w:sz w:val="24"/>
          <w:szCs w:val="24"/>
        </w:rPr>
        <w:t>:          Уважаемые жители Васильево-Ханжоновского сельского поселения!</w:t>
      </w:r>
    </w:p>
    <w:p w:rsidR="00EA5790" w:rsidRPr="008E1A94" w:rsidRDefault="00EA5790" w:rsidP="00EA57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1A94">
        <w:rPr>
          <w:rFonts w:ascii="Times New Roman" w:hAnsi="Times New Roman" w:cs="Times New Roman"/>
          <w:sz w:val="24"/>
          <w:szCs w:val="24"/>
        </w:rPr>
        <w:t>В связи с тяжелым финансовым положением администрация Васильево-Ханжоновского сельского поселения убедительно просит Вас оплатить налоги в ближайшее время</w:t>
      </w:r>
      <w:proofErr w:type="gramStart"/>
      <w:r w:rsidRPr="008E1A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6573" w:rsidRPr="008E1A94" w:rsidRDefault="00AF6573" w:rsidP="00AF65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1CB">
        <w:rPr>
          <w:rFonts w:ascii="Times New Roman" w:hAnsi="Times New Roman" w:cs="Times New Roman"/>
          <w:b/>
        </w:rPr>
        <w:t xml:space="preserve">        </w:t>
      </w:r>
      <w:r w:rsidRPr="008E1A94">
        <w:rPr>
          <w:rFonts w:ascii="Times New Roman" w:hAnsi="Times New Roman" w:cs="Times New Roman"/>
          <w:b/>
          <w:sz w:val="24"/>
          <w:szCs w:val="24"/>
        </w:rPr>
        <w:t xml:space="preserve">Уважаемые жители Васильево-Ханжоновского сельского поселения! </w:t>
      </w:r>
      <w:r w:rsidRPr="008E1A94">
        <w:rPr>
          <w:rFonts w:ascii="Times New Roman" w:hAnsi="Times New Roman" w:cs="Times New Roman"/>
          <w:sz w:val="24"/>
          <w:szCs w:val="24"/>
        </w:rPr>
        <w:t xml:space="preserve">Администрация Васильево-Ханжоновского сельского поселения убедительно просит Вас привести в порядок территорию своих земельных участков и прилегающую территорию (провести покос травы) в соответствии с Правилами благоустройства территории Васильево-Ханжоновского сельского поселения. За нарушение Правил благоустройства  предусмотрены административные  штрафы. </w:t>
      </w:r>
    </w:p>
    <w:p w:rsidR="00394BB8" w:rsidRPr="00034688" w:rsidRDefault="00394BB8" w:rsidP="00394B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1CB">
        <w:rPr>
          <w:rFonts w:ascii="Times New Roman" w:hAnsi="Times New Roman" w:cs="Times New Roman"/>
          <w:b/>
        </w:rPr>
        <w:t xml:space="preserve">        </w:t>
      </w:r>
      <w:r w:rsidRPr="0003468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034688">
        <w:rPr>
          <w:rFonts w:ascii="Times New Roman" w:hAnsi="Times New Roman" w:cs="Times New Roman"/>
          <w:sz w:val="24"/>
          <w:szCs w:val="24"/>
        </w:rPr>
        <w:t xml:space="preserve">Нарушение установленных областным законодательством, нормативными правовыми актами органов местного самоуправления правил содержания домашних животных и птицы в населенных пунктах </w:t>
      </w:r>
      <w:proofErr w:type="gramStart"/>
      <w:r w:rsidRPr="0003468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34688">
        <w:rPr>
          <w:rFonts w:ascii="Times New Roman" w:hAnsi="Times New Roman" w:cs="Times New Roman"/>
          <w:sz w:val="24"/>
          <w:szCs w:val="24"/>
        </w:rPr>
        <w:t>лечет предупреждение или наложение административного штрафа на граждан;</w:t>
      </w:r>
    </w:p>
    <w:p w:rsidR="000A5B82" w:rsidRPr="00A011CB" w:rsidRDefault="000A5B82" w:rsidP="000A5B82">
      <w:pPr>
        <w:pStyle w:val="ConsPlusNormal"/>
        <w:rPr>
          <w:rFonts w:ascii="Times New Roman" w:hAnsi="Times New Roman" w:cs="Times New Roman"/>
          <w:b/>
        </w:rPr>
      </w:pPr>
      <w:r w:rsidRPr="00A011CB">
        <w:rPr>
          <w:rFonts w:ascii="Times New Roman" w:hAnsi="Times New Roman" w:cs="Times New Roman"/>
        </w:rPr>
        <w:t xml:space="preserve">      </w:t>
      </w:r>
      <w:r w:rsidRPr="00A011CB">
        <w:rPr>
          <w:rFonts w:ascii="Times New Roman" w:hAnsi="Times New Roman" w:cs="Times New Roman"/>
          <w:b/>
        </w:rPr>
        <w:t>Уважаемые жители</w:t>
      </w:r>
      <w:proofErr w:type="gramStart"/>
      <w:r w:rsidRPr="00A011CB">
        <w:rPr>
          <w:rFonts w:ascii="Times New Roman" w:hAnsi="Times New Roman" w:cs="Times New Roman"/>
          <w:b/>
        </w:rPr>
        <w:t xml:space="preserve"> !</w:t>
      </w:r>
      <w:proofErr w:type="gramEnd"/>
      <w:r w:rsidRPr="00A011CB">
        <w:rPr>
          <w:rFonts w:ascii="Times New Roman" w:hAnsi="Times New Roman" w:cs="Times New Roman"/>
          <w:b/>
        </w:rPr>
        <w:t xml:space="preserve"> </w:t>
      </w:r>
      <w:r w:rsidRPr="00A011CB">
        <w:rPr>
          <w:rFonts w:ascii="Times New Roman" w:hAnsi="Times New Roman" w:cs="Times New Roman"/>
        </w:rPr>
        <w:t xml:space="preserve">В целях предупреждения размножения клещей и снижения численности грызунов, как их основных </w:t>
      </w:r>
      <w:proofErr w:type="spellStart"/>
      <w:r w:rsidRPr="00A011CB">
        <w:rPr>
          <w:rFonts w:ascii="Times New Roman" w:hAnsi="Times New Roman" w:cs="Times New Roman"/>
        </w:rPr>
        <w:t>прокормителей</w:t>
      </w:r>
      <w:proofErr w:type="spellEnd"/>
      <w:r w:rsidRPr="00A011CB">
        <w:rPr>
          <w:rFonts w:ascii="Times New Roman" w:hAnsi="Times New Roman" w:cs="Times New Roman"/>
        </w:rPr>
        <w:t xml:space="preserve">, на территориях мест отдыха населения, частных домовладениях необходимо своевременно удалять сухостой и валежник, скашивать траву, проводить </w:t>
      </w:r>
      <w:proofErr w:type="spellStart"/>
      <w:r w:rsidRPr="00A011CB">
        <w:rPr>
          <w:rFonts w:ascii="Times New Roman" w:hAnsi="Times New Roman" w:cs="Times New Roman"/>
        </w:rPr>
        <w:t>разреживание</w:t>
      </w:r>
      <w:proofErr w:type="spellEnd"/>
      <w:r w:rsidRPr="00A011CB">
        <w:rPr>
          <w:rFonts w:ascii="Times New Roman" w:hAnsi="Times New Roman" w:cs="Times New Roman"/>
        </w:rPr>
        <w:t xml:space="preserve"> кустарников, не допускать свалок бытового и строительного мусора, </w:t>
      </w:r>
    </w:p>
    <w:p w:rsidR="000A5B82" w:rsidRDefault="000A5B82" w:rsidP="000A5B82">
      <w:pPr>
        <w:pStyle w:val="ConsPlusNormal"/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A011CB">
        <w:rPr>
          <w:rFonts w:ascii="Times New Roman" w:hAnsi="Times New Roman" w:cs="Times New Roman"/>
        </w:rPr>
        <w:t xml:space="preserve">При посещении лесных массивов, парков необходимо периодически проводить само и </w:t>
      </w:r>
      <w:proofErr w:type="spellStart"/>
      <w:r w:rsidRPr="00A011CB">
        <w:rPr>
          <w:rFonts w:ascii="Times New Roman" w:hAnsi="Times New Roman" w:cs="Times New Roman"/>
        </w:rPr>
        <w:t>взаимоосмотры</w:t>
      </w:r>
      <w:proofErr w:type="spellEnd"/>
      <w:r w:rsidRPr="00A011CB">
        <w:rPr>
          <w:rFonts w:ascii="Times New Roman" w:hAnsi="Times New Roman" w:cs="Times New Roman"/>
        </w:rPr>
        <w:t xml:space="preserve"> внешних кожных покровов на наличие клещей, использовать </w:t>
      </w:r>
      <w:proofErr w:type="spellStart"/>
      <w:r w:rsidRPr="00A011CB">
        <w:rPr>
          <w:rFonts w:ascii="Times New Roman" w:hAnsi="Times New Roman" w:cs="Times New Roman"/>
        </w:rPr>
        <w:t>акарицидные</w:t>
      </w:r>
      <w:proofErr w:type="spellEnd"/>
      <w:r w:rsidRPr="00A011CB">
        <w:rPr>
          <w:rFonts w:ascii="Times New Roman" w:hAnsi="Times New Roman" w:cs="Times New Roman"/>
        </w:rPr>
        <w:t xml:space="preserve"> средства защиты (убивающие клещей), репелленты (отпугивающие клещей)</w:t>
      </w:r>
      <w:proofErr w:type="gramStart"/>
      <w:r w:rsidRPr="00A011CB">
        <w:rPr>
          <w:rFonts w:ascii="Times New Roman" w:hAnsi="Times New Roman" w:cs="Times New Roman"/>
        </w:rPr>
        <w:t>.П</w:t>
      </w:r>
      <w:proofErr w:type="gramEnd"/>
      <w:r w:rsidRPr="00A011CB">
        <w:rPr>
          <w:rFonts w:ascii="Times New Roman" w:hAnsi="Times New Roman" w:cs="Times New Roman"/>
        </w:rPr>
        <w:t xml:space="preserve">ри присасывании клещей необходимо обращаться в медицинские учреждения по месту жительства или в травматологический пункт с целью их удаления, а при повышении температуры тела в течение 21 дня с момента укуса, увеличении </w:t>
      </w:r>
      <w:proofErr w:type="spellStart"/>
      <w:r w:rsidRPr="00A011CB">
        <w:rPr>
          <w:rFonts w:ascii="Times New Roman" w:hAnsi="Times New Roman" w:cs="Times New Roman"/>
        </w:rPr>
        <w:t>лимфоузлов</w:t>
      </w:r>
      <w:proofErr w:type="spellEnd"/>
      <w:r w:rsidRPr="00A011CB">
        <w:rPr>
          <w:rFonts w:ascii="Times New Roman" w:hAnsi="Times New Roman" w:cs="Times New Roman"/>
        </w:rPr>
        <w:t>, появлении покраснения в месте присасывания клеща, необходимо обратиться к врачу в п</w:t>
      </w:r>
      <w:r w:rsidR="00A011CB">
        <w:rPr>
          <w:rFonts w:ascii="Times New Roman" w:hAnsi="Times New Roman" w:cs="Times New Roman"/>
        </w:rPr>
        <w:t>оликлинику по месту жительства.</w:t>
      </w:r>
    </w:p>
    <w:p w:rsidR="00A011CB" w:rsidRPr="00A011CB" w:rsidRDefault="008E1A94" w:rsidP="000A5B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360045</wp:posOffset>
            </wp:positionV>
            <wp:extent cx="1398905" cy="1371600"/>
            <wp:effectExtent l="19050" t="0" r="0" b="0"/>
            <wp:wrapSquare wrapText="bothSides"/>
            <wp:docPr id="147" name="Рисунок 1" descr="http://im7-tub-ru.yandex.net/i?id=2417448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4174488-51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1CB" w:rsidRPr="00A011CB">
        <w:rPr>
          <w:rFonts w:ascii="Times New Roman" w:hAnsi="Times New Roman" w:cs="Times New Roman"/>
        </w:rPr>
        <w:t>От всего сердца поздравляем юбиляров нашего поселения</w:t>
      </w:r>
      <w:r w:rsidR="00A011CB">
        <w:rPr>
          <w:rFonts w:ascii="Times New Roman" w:hAnsi="Times New Roman" w:cs="Times New Roman"/>
          <w:b/>
        </w:rPr>
        <w:t xml:space="preserve"> </w:t>
      </w:r>
      <w:proofErr w:type="spellStart"/>
      <w:r w:rsidR="00A011CB">
        <w:rPr>
          <w:rFonts w:ascii="Times New Roman" w:hAnsi="Times New Roman" w:cs="Times New Roman"/>
          <w:b/>
        </w:rPr>
        <w:t>Босенко</w:t>
      </w:r>
      <w:proofErr w:type="spellEnd"/>
      <w:r w:rsidR="00A011CB">
        <w:rPr>
          <w:rFonts w:ascii="Times New Roman" w:hAnsi="Times New Roman" w:cs="Times New Roman"/>
          <w:b/>
        </w:rPr>
        <w:t xml:space="preserve"> Варвару Васильевну </w:t>
      </w:r>
      <w:r w:rsidR="00A011CB">
        <w:rPr>
          <w:rFonts w:ascii="Times New Roman" w:hAnsi="Times New Roman" w:cs="Times New Roman"/>
        </w:rPr>
        <w:t>( х</w:t>
      </w:r>
      <w:proofErr w:type="gramStart"/>
      <w:r w:rsidR="00A011CB">
        <w:rPr>
          <w:rFonts w:ascii="Times New Roman" w:hAnsi="Times New Roman" w:cs="Times New Roman"/>
        </w:rPr>
        <w:t>.Н</w:t>
      </w:r>
      <w:proofErr w:type="gramEnd"/>
      <w:r w:rsidR="00A011CB">
        <w:rPr>
          <w:rFonts w:ascii="Times New Roman" w:hAnsi="Times New Roman" w:cs="Times New Roman"/>
        </w:rPr>
        <w:t xml:space="preserve">-Козловский) </w:t>
      </w:r>
      <w:r w:rsidR="00A011CB">
        <w:rPr>
          <w:rFonts w:ascii="Times New Roman" w:hAnsi="Times New Roman" w:cs="Times New Roman"/>
          <w:b/>
        </w:rPr>
        <w:t xml:space="preserve"> с 85-летием, </w:t>
      </w:r>
      <w:proofErr w:type="spellStart"/>
      <w:r w:rsidR="00A011CB">
        <w:rPr>
          <w:rFonts w:ascii="Times New Roman" w:hAnsi="Times New Roman" w:cs="Times New Roman"/>
          <w:b/>
        </w:rPr>
        <w:t>Рычко</w:t>
      </w:r>
      <w:proofErr w:type="spellEnd"/>
      <w:r w:rsidR="00A011CB">
        <w:rPr>
          <w:rFonts w:ascii="Times New Roman" w:hAnsi="Times New Roman" w:cs="Times New Roman"/>
          <w:b/>
        </w:rPr>
        <w:t xml:space="preserve"> Валентину Ивановну </w:t>
      </w:r>
      <w:r w:rsidR="00A011CB">
        <w:rPr>
          <w:rFonts w:ascii="Times New Roman" w:hAnsi="Times New Roman" w:cs="Times New Roman"/>
        </w:rPr>
        <w:t>(</w:t>
      </w:r>
      <w:proofErr w:type="spellStart"/>
      <w:r w:rsidR="00A011CB">
        <w:rPr>
          <w:rFonts w:ascii="Times New Roman" w:hAnsi="Times New Roman" w:cs="Times New Roman"/>
        </w:rPr>
        <w:t>с.Щербаково</w:t>
      </w:r>
      <w:proofErr w:type="spellEnd"/>
      <w:r w:rsidR="00A011CB">
        <w:rPr>
          <w:rFonts w:ascii="Times New Roman" w:hAnsi="Times New Roman" w:cs="Times New Roman"/>
        </w:rPr>
        <w:t xml:space="preserve">) </w:t>
      </w:r>
      <w:r w:rsidR="00A011CB" w:rsidRPr="00A011CB">
        <w:rPr>
          <w:rFonts w:ascii="Times New Roman" w:hAnsi="Times New Roman" w:cs="Times New Roman"/>
        </w:rPr>
        <w:t xml:space="preserve"> </w:t>
      </w:r>
      <w:r w:rsidR="00A011CB">
        <w:rPr>
          <w:rFonts w:ascii="Times New Roman" w:hAnsi="Times New Roman" w:cs="Times New Roman"/>
          <w:b/>
        </w:rPr>
        <w:t xml:space="preserve">с 85-летием, </w:t>
      </w:r>
      <w:r>
        <w:rPr>
          <w:rFonts w:ascii="Times New Roman" w:hAnsi="Times New Roman" w:cs="Times New Roman"/>
          <w:b/>
        </w:rPr>
        <w:t xml:space="preserve">Павлову Марию Петровну </w:t>
      </w:r>
      <w:r>
        <w:rPr>
          <w:rFonts w:ascii="Times New Roman" w:hAnsi="Times New Roman" w:cs="Times New Roman"/>
        </w:rPr>
        <w:t xml:space="preserve">(с.В-Ханжоновка) </w:t>
      </w:r>
      <w:r>
        <w:rPr>
          <w:rFonts w:ascii="Times New Roman" w:hAnsi="Times New Roman" w:cs="Times New Roman"/>
          <w:b/>
        </w:rPr>
        <w:t xml:space="preserve">с 85-летием, </w:t>
      </w:r>
      <w:proofErr w:type="spellStart"/>
      <w:r>
        <w:rPr>
          <w:rFonts w:ascii="Times New Roman" w:hAnsi="Times New Roman" w:cs="Times New Roman"/>
          <w:b/>
        </w:rPr>
        <w:t>Брыкову</w:t>
      </w:r>
      <w:proofErr w:type="spellEnd"/>
      <w:r>
        <w:rPr>
          <w:rFonts w:ascii="Times New Roman" w:hAnsi="Times New Roman" w:cs="Times New Roman"/>
          <w:b/>
        </w:rPr>
        <w:t xml:space="preserve"> Татьяну Васильевну </w:t>
      </w:r>
      <w:r>
        <w:rPr>
          <w:rFonts w:ascii="Times New Roman" w:hAnsi="Times New Roman" w:cs="Times New Roman"/>
        </w:rPr>
        <w:t xml:space="preserve">(х.Пудовой) </w:t>
      </w:r>
      <w:r>
        <w:rPr>
          <w:rFonts w:ascii="Times New Roman" w:hAnsi="Times New Roman" w:cs="Times New Roman"/>
          <w:b/>
        </w:rPr>
        <w:t xml:space="preserve">с 75-летием. </w:t>
      </w:r>
      <w:r w:rsidR="00A011CB" w:rsidRPr="00A011CB">
        <w:rPr>
          <w:rFonts w:ascii="Times New Roman" w:hAnsi="Times New Roman" w:cs="Times New Roman"/>
        </w:rPr>
        <w:t>Желаем бодрости душевной, успехов в жизни повседневной, здоровья крепкого всегда, не падать духом никогда!</w:t>
      </w:r>
    </w:p>
    <w:p w:rsidR="009F407D" w:rsidRPr="00A011CB" w:rsidRDefault="009F407D" w:rsidP="000A5B82">
      <w:pPr>
        <w:pStyle w:val="ConsPlusNormal"/>
        <w:rPr>
          <w:rFonts w:ascii="Times New Roman" w:hAnsi="Times New Roman" w:cs="Times New Roman"/>
          <w:b/>
        </w:rPr>
      </w:pPr>
    </w:p>
    <w:p w:rsidR="00A33939" w:rsidRPr="007D70C8" w:rsidRDefault="0003219E" w:rsidP="007D70C8">
      <w:pPr>
        <w:pStyle w:val="ConsPlusNormal"/>
        <w:rPr>
          <w:rFonts w:ascii="Times New Roman" w:hAnsi="Times New Roman" w:cs="Times New Roman"/>
        </w:rPr>
      </w:pPr>
      <w:r w:rsidRPr="00AD6D53">
        <w:rPr>
          <w:rFonts w:ascii="Times New Roman" w:hAnsi="Times New Roman"/>
          <w:b/>
        </w:rPr>
        <w:t>Уважаемые жители поселения</w:t>
      </w:r>
      <w:r w:rsidRPr="00AD6D53">
        <w:rPr>
          <w:rFonts w:ascii="Times New Roman" w:hAnsi="Times New Roman"/>
        </w:rPr>
        <w:t xml:space="preserve">, </w:t>
      </w:r>
      <w:r w:rsidR="00AF2CEF">
        <w:rPr>
          <w:rFonts w:ascii="Times New Roman" w:hAnsi="Times New Roman"/>
        </w:rPr>
        <w:t>родившиеся в ма</w:t>
      </w:r>
      <w:r w:rsidR="00B617F2">
        <w:rPr>
          <w:rFonts w:ascii="Times New Roman" w:hAnsi="Times New Roman"/>
        </w:rPr>
        <w:t>е</w:t>
      </w:r>
      <w:r w:rsidRPr="00AD6D53">
        <w:rPr>
          <w:rFonts w:ascii="Times New Roman" w:hAnsi="Times New Roman"/>
        </w:rPr>
        <w:t>!</w:t>
      </w:r>
      <w:r w:rsidR="009B41DF">
        <w:rPr>
          <w:rFonts w:ascii="Times New Roman" w:hAnsi="Times New Roman"/>
        </w:rPr>
        <w:t xml:space="preserve">   </w:t>
      </w:r>
    </w:p>
    <w:p w:rsidR="00A33939" w:rsidRPr="00AD6D53" w:rsidRDefault="00A33939" w:rsidP="00A3393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AD6D53">
        <w:rPr>
          <w:rFonts w:ascii="Times New Roman" w:hAnsi="Times New Roman"/>
          <w:sz w:val="20"/>
          <w:szCs w:val="20"/>
        </w:rPr>
        <w:t>От всей души поздравляем Вас с днем рождения!</w:t>
      </w:r>
    </w:p>
    <w:p w:rsidR="00A33939" w:rsidRPr="007461B3" w:rsidRDefault="00A33939" w:rsidP="00A33939">
      <w:pPr>
        <w:spacing w:after="0" w:line="0" w:lineRule="atLeast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color w:val="000000"/>
          <w:spacing w:val="20"/>
        </w:rPr>
        <w:t>Пусть радость вас не забывает,</w:t>
      </w:r>
      <w:r w:rsidRPr="00583854"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0"/>
        </w:rPr>
        <w:t xml:space="preserve">болезни дорог не найдут,  </w:t>
      </w:r>
      <w:hyperlink r:id="rId10" w:history="1"/>
    </w:p>
    <w:p w:rsidR="00A33939" w:rsidRDefault="00A33939" w:rsidP="004C7E8E">
      <w:pPr>
        <w:spacing w:after="0" w:line="0" w:lineRule="atLeast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  <w:spacing w:val="20"/>
        </w:rPr>
        <w:t>Здоровье, удача и счастье</w:t>
      </w:r>
      <w:r w:rsidRPr="00583854"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0"/>
        </w:rPr>
        <w:t xml:space="preserve">всегда в вашем доме живут!      </w:t>
      </w:r>
    </w:p>
    <w:p w:rsidR="006070F5" w:rsidRDefault="00063AE4" w:rsidP="004C7E8E">
      <w:pPr>
        <w:spacing w:after="0" w:line="0" w:lineRule="atLeast"/>
        <w:rPr>
          <w:rFonts w:ascii="Times New Roman" w:hAnsi="Times New Roman"/>
          <w:b/>
          <w:sz w:val="16"/>
          <w:szCs w:val="16"/>
        </w:rPr>
      </w:pPr>
      <w:r w:rsidRPr="00AD6D53">
        <w:rPr>
          <w:rFonts w:ascii="Times New Roman" w:hAnsi="Times New Roman"/>
          <w:b/>
          <w:sz w:val="20"/>
          <w:szCs w:val="20"/>
        </w:rPr>
        <w:t xml:space="preserve"> </w:t>
      </w:r>
      <w:r w:rsidRPr="00A3393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Глава Васильево-Ханжоновского сельского поселения </w:t>
      </w:r>
      <w:r w:rsidR="00D85DE8" w:rsidRPr="00A33939">
        <w:rPr>
          <w:rFonts w:ascii="Times New Roman" w:hAnsi="Times New Roman"/>
          <w:b/>
          <w:color w:val="000000"/>
          <w:spacing w:val="20"/>
          <w:sz w:val="16"/>
          <w:szCs w:val="16"/>
        </w:rPr>
        <w:t>С. Зацарная</w:t>
      </w:r>
      <w:r w:rsidRPr="00A3393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и </w:t>
      </w:r>
      <w:r w:rsidRPr="00A33939">
        <w:rPr>
          <w:rFonts w:ascii="Times New Roman" w:hAnsi="Times New Roman"/>
          <w:b/>
          <w:sz w:val="16"/>
          <w:szCs w:val="16"/>
        </w:rPr>
        <w:t>депутаты собрания депутатов</w:t>
      </w:r>
    </w:p>
    <w:p w:rsidR="00354B8E" w:rsidRDefault="00354B8E" w:rsidP="004C7E8E">
      <w:pPr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</w:p>
    <w:p w:rsidR="007D70C8" w:rsidRPr="00CC3A15" w:rsidRDefault="007D70C8" w:rsidP="004C7E8E">
      <w:pPr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130"/>
      </w:tblGrid>
      <w:tr w:rsidR="000E79BD" w:rsidRPr="00AD6D53" w:rsidTr="00354B8E">
        <w:trPr>
          <w:trHeight w:val="429"/>
        </w:trPr>
        <w:tc>
          <w:tcPr>
            <w:tcW w:w="11130" w:type="dxa"/>
          </w:tcPr>
          <w:p w:rsidR="002B0A2A" w:rsidRPr="00354B8E" w:rsidRDefault="00F367B9" w:rsidP="00354B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</w:pPr>
            <w:r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Глава и а</w:t>
            </w:r>
            <w:r w:rsidR="002B0A2A"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дминистрация В</w:t>
            </w:r>
            <w:r w:rsidR="00C23FC8"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ас</w:t>
            </w:r>
            <w:r w:rsidR="0053654F"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ильево</w:t>
            </w:r>
            <w:r w:rsidR="002B0A2A"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-Ханжоновского сельского поселения выражает глубокое и искреннее соболезнование родным и близким по поводу смерти </w:t>
            </w:r>
            <w:r w:rsidR="00354B8E"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>Абакумовой Марии Максимовны</w:t>
            </w:r>
            <w:r w:rsidR="00700F0D"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и </w:t>
            </w:r>
            <w:proofErr w:type="spellStart"/>
            <w:r w:rsidR="00700F0D"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>Карепиной</w:t>
            </w:r>
            <w:proofErr w:type="spellEnd"/>
            <w:r w:rsidR="00700F0D"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Нины Васильевны.</w:t>
            </w:r>
          </w:p>
        </w:tc>
      </w:tr>
    </w:tbl>
    <w:p w:rsidR="003C26F5" w:rsidRPr="0061147E" w:rsidRDefault="003C26F5" w:rsidP="00CC3A15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color w:val="000000"/>
          <w:spacing w:val="20"/>
        </w:rPr>
      </w:pPr>
    </w:p>
    <w:p w:rsidR="00583854" w:rsidRPr="008A7553" w:rsidRDefault="008A7553" w:rsidP="00CC3A15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>Главный редактор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>:</w:t>
      </w:r>
      <w:r w:rsidR="00E82813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>Зацарная С.Н.,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ab/>
      </w:r>
      <w:r w:rsidR="00583854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</w:t>
      </w: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</w:t>
      </w:r>
      <w:r w:rsidR="00583854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</w:t>
      </w:r>
      <w:r w:rsidR="00D065F2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Неклиновский район с. В-Ханжоновка, </w:t>
      </w: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Заместитель гл. редактора: Ададурова И.А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</w:t>
      </w:r>
      <w:r w:rsidR="00AD6D53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         </w:t>
      </w:r>
      <w:r w:rsidR="00AD6D53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пер. Галухина,4, тел. (886)-(347) 53-6-35    </w:t>
      </w:r>
    </w:p>
    <w:p w:rsidR="00AD6D53" w:rsidRDefault="00AD6D53" w:rsidP="00AD6D53">
      <w:pPr>
        <w:tabs>
          <w:tab w:val="left" w:pos="6521"/>
        </w:tabs>
        <w:spacing w:after="0" w:line="0" w:lineRule="atLeast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</w:t>
      </w:r>
      <w:r w:rsidR="008A7553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Ответственный 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>секретарь</w:t>
      </w:r>
      <w:r w:rsidR="008A7553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– Мартынова Ю.Ю.</w:t>
      </w: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      </w:t>
      </w:r>
      <w:r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Газета издается на основании ст.12 Ф3 </w:t>
      </w:r>
    </w:p>
    <w:p w:rsidR="00AD6D53" w:rsidRDefault="00AD6D53" w:rsidP="00AD6D53">
      <w:pPr>
        <w:tabs>
          <w:tab w:val="left" w:pos="6521"/>
        </w:tabs>
        <w:spacing w:after="0" w:line="0" w:lineRule="atLeast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</w:t>
      </w:r>
      <w:r w:rsidR="008A7553">
        <w:rPr>
          <w:rFonts w:ascii="Times New Roman" w:hAnsi="Times New Roman"/>
          <w:b/>
          <w:color w:val="000000"/>
          <w:spacing w:val="20"/>
          <w:sz w:val="16"/>
          <w:szCs w:val="16"/>
        </w:rPr>
        <w:t>Члены редакционной коллегии:</w:t>
      </w:r>
      <w:r w:rsidR="008A7553" w:rsidRPr="008A7553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</w:t>
      </w:r>
      <w:r w:rsidR="008A7553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>С.В. Гущенко</w:t>
      </w:r>
      <w:r w:rsidR="008A7553">
        <w:rPr>
          <w:rFonts w:ascii="Times New Roman" w:hAnsi="Times New Roman"/>
          <w:b/>
          <w:color w:val="000000"/>
          <w:spacing w:val="20"/>
          <w:sz w:val="16"/>
          <w:szCs w:val="16"/>
        </w:rPr>
        <w:t>; Надолинская С.В.</w:t>
      </w:r>
      <w:r w:rsidR="00D065F2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</w:t>
      </w:r>
      <w:r w:rsidR="00583854"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ab/>
      </w:r>
      <w:r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>«О средствах массовой информации»</w:t>
      </w:r>
    </w:p>
    <w:p w:rsidR="00AD6D53" w:rsidRDefault="00AD6D53" w:rsidP="00AD6D53">
      <w:pPr>
        <w:spacing w:after="0" w:line="0" w:lineRule="atLeast"/>
        <w:ind w:left="6521" w:hanging="6663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                                                             </w:t>
      </w:r>
      <w:r w:rsidRPr="00B77A69">
        <w:rPr>
          <w:rFonts w:ascii="Times New Roman" w:hAnsi="Times New Roman"/>
          <w:b/>
          <w:color w:val="000000"/>
          <w:spacing w:val="20"/>
          <w:sz w:val="16"/>
          <w:szCs w:val="16"/>
        </w:rPr>
        <w:t>Тираж 650 экз., ежемесячный вы</w:t>
      </w: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>пуск,</w:t>
      </w:r>
    </w:p>
    <w:p w:rsidR="00583854" w:rsidRDefault="00AD6D53" w:rsidP="00190F2E">
      <w:pPr>
        <w:spacing w:after="0" w:line="0" w:lineRule="atLeast"/>
        <w:ind w:left="6521" w:hanging="6663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                                                                  распространяется бесплатно</w:t>
      </w:r>
      <w:r w:rsidR="00D065F2">
        <w:rPr>
          <w:rFonts w:ascii="Times New Roman" w:hAnsi="Times New Roman"/>
          <w:b/>
          <w:color w:val="000000"/>
          <w:spacing w:val="20"/>
          <w:sz w:val="16"/>
          <w:szCs w:val="16"/>
        </w:rPr>
        <w:t xml:space="preserve">                                                                </w:t>
      </w:r>
    </w:p>
    <w:sectPr w:rsidR="00583854" w:rsidSect="00D225D8">
      <w:pgSz w:w="11906" w:h="16838" w:code="9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BE8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2B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80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F8B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60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01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0D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2E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46C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9EC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01"/>
    <w:rsid w:val="000006B9"/>
    <w:rsid w:val="000008A7"/>
    <w:rsid w:val="00006D3D"/>
    <w:rsid w:val="0002269D"/>
    <w:rsid w:val="0003219E"/>
    <w:rsid w:val="00033DC2"/>
    <w:rsid w:val="00034688"/>
    <w:rsid w:val="00036ADB"/>
    <w:rsid w:val="00046C81"/>
    <w:rsid w:val="000560D2"/>
    <w:rsid w:val="000561B6"/>
    <w:rsid w:val="00063AE4"/>
    <w:rsid w:val="00064971"/>
    <w:rsid w:val="000754D9"/>
    <w:rsid w:val="00080B5B"/>
    <w:rsid w:val="00087925"/>
    <w:rsid w:val="00090E3E"/>
    <w:rsid w:val="0009578A"/>
    <w:rsid w:val="000A372D"/>
    <w:rsid w:val="000A5B82"/>
    <w:rsid w:val="000B5B2D"/>
    <w:rsid w:val="000C03E4"/>
    <w:rsid w:val="000C2038"/>
    <w:rsid w:val="000C3C9E"/>
    <w:rsid w:val="000C5F05"/>
    <w:rsid w:val="000C7CD3"/>
    <w:rsid w:val="000D68F3"/>
    <w:rsid w:val="000E19BE"/>
    <w:rsid w:val="000E2C00"/>
    <w:rsid w:val="000E79BD"/>
    <w:rsid w:val="000F6528"/>
    <w:rsid w:val="0010798F"/>
    <w:rsid w:val="00107C00"/>
    <w:rsid w:val="00115459"/>
    <w:rsid w:val="0012293A"/>
    <w:rsid w:val="00124C60"/>
    <w:rsid w:val="001265CE"/>
    <w:rsid w:val="00150A13"/>
    <w:rsid w:val="00152FFF"/>
    <w:rsid w:val="00165981"/>
    <w:rsid w:val="00175975"/>
    <w:rsid w:val="00177922"/>
    <w:rsid w:val="0018097A"/>
    <w:rsid w:val="001830F7"/>
    <w:rsid w:val="00190F2E"/>
    <w:rsid w:val="00193990"/>
    <w:rsid w:val="00196492"/>
    <w:rsid w:val="001A3C51"/>
    <w:rsid w:val="001A75AD"/>
    <w:rsid w:val="001A768C"/>
    <w:rsid w:val="001B1DF9"/>
    <w:rsid w:val="001C468A"/>
    <w:rsid w:val="001C55E9"/>
    <w:rsid w:val="001D78BC"/>
    <w:rsid w:val="001E683C"/>
    <w:rsid w:val="001F0146"/>
    <w:rsid w:val="0020572D"/>
    <w:rsid w:val="00206E17"/>
    <w:rsid w:val="00211D49"/>
    <w:rsid w:val="00217091"/>
    <w:rsid w:val="00220821"/>
    <w:rsid w:val="00240A60"/>
    <w:rsid w:val="00242856"/>
    <w:rsid w:val="00245FB8"/>
    <w:rsid w:val="0025026C"/>
    <w:rsid w:val="00254B2A"/>
    <w:rsid w:val="00256595"/>
    <w:rsid w:val="00262E50"/>
    <w:rsid w:val="00264B3C"/>
    <w:rsid w:val="00265AAD"/>
    <w:rsid w:val="00276FDD"/>
    <w:rsid w:val="002863AA"/>
    <w:rsid w:val="00290918"/>
    <w:rsid w:val="00295A47"/>
    <w:rsid w:val="002A16C7"/>
    <w:rsid w:val="002A5281"/>
    <w:rsid w:val="002A6B90"/>
    <w:rsid w:val="002B0A2A"/>
    <w:rsid w:val="002B1845"/>
    <w:rsid w:val="002C474C"/>
    <w:rsid w:val="002C6367"/>
    <w:rsid w:val="002D310F"/>
    <w:rsid w:val="002D3B32"/>
    <w:rsid w:val="002D593E"/>
    <w:rsid w:val="002F13FF"/>
    <w:rsid w:val="002F2FFB"/>
    <w:rsid w:val="002F3F6C"/>
    <w:rsid w:val="002F4749"/>
    <w:rsid w:val="002F640E"/>
    <w:rsid w:val="00313A25"/>
    <w:rsid w:val="00324793"/>
    <w:rsid w:val="00333ADC"/>
    <w:rsid w:val="003354CC"/>
    <w:rsid w:val="00336644"/>
    <w:rsid w:val="00342C62"/>
    <w:rsid w:val="0034365F"/>
    <w:rsid w:val="00346DAB"/>
    <w:rsid w:val="003501AA"/>
    <w:rsid w:val="00354B8E"/>
    <w:rsid w:val="00371A0E"/>
    <w:rsid w:val="00371D2F"/>
    <w:rsid w:val="00373966"/>
    <w:rsid w:val="003778A6"/>
    <w:rsid w:val="0039098E"/>
    <w:rsid w:val="00392BCB"/>
    <w:rsid w:val="00394BB8"/>
    <w:rsid w:val="003A0ECB"/>
    <w:rsid w:val="003A2009"/>
    <w:rsid w:val="003A5C9C"/>
    <w:rsid w:val="003C26F5"/>
    <w:rsid w:val="003D0011"/>
    <w:rsid w:val="003D0BDF"/>
    <w:rsid w:val="003D3556"/>
    <w:rsid w:val="003E31BE"/>
    <w:rsid w:val="003E7EC3"/>
    <w:rsid w:val="003F08AF"/>
    <w:rsid w:val="003F70EF"/>
    <w:rsid w:val="00407D56"/>
    <w:rsid w:val="00413425"/>
    <w:rsid w:val="00413FE1"/>
    <w:rsid w:val="00417A33"/>
    <w:rsid w:val="00420986"/>
    <w:rsid w:val="00424C08"/>
    <w:rsid w:val="0042727B"/>
    <w:rsid w:val="00433B26"/>
    <w:rsid w:val="00435CA9"/>
    <w:rsid w:val="0043769F"/>
    <w:rsid w:val="00443C41"/>
    <w:rsid w:val="0045360C"/>
    <w:rsid w:val="00461248"/>
    <w:rsid w:val="0046319C"/>
    <w:rsid w:val="00467833"/>
    <w:rsid w:val="00470211"/>
    <w:rsid w:val="0047368D"/>
    <w:rsid w:val="004802E7"/>
    <w:rsid w:val="004817D7"/>
    <w:rsid w:val="00483070"/>
    <w:rsid w:val="00484242"/>
    <w:rsid w:val="00484B00"/>
    <w:rsid w:val="00491FC7"/>
    <w:rsid w:val="004A1A8A"/>
    <w:rsid w:val="004A533A"/>
    <w:rsid w:val="004A7080"/>
    <w:rsid w:val="004C1850"/>
    <w:rsid w:val="004C1E9A"/>
    <w:rsid w:val="004C250A"/>
    <w:rsid w:val="004C369A"/>
    <w:rsid w:val="004C4EDA"/>
    <w:rsid w:val="004C571F"/>
    <w:rsid w:val="004C5A6D"/>
    <w:rsid w:val="004C7E8E"/>
    <w:rsid w:val="004D345C"/>
    <w:rsid w:val="004D42D7"/>
    <w:rsid w:val="004F1DCA"/>
    <w:rsid w:val="004F22C7"/>
    <w:rsid w:val="005017E9"/>
    <w:rsid w:val="005036F8"/>
    <w:rsid w:val="00504C44"/>
    <w:rsid w:val="00523E82"/>
    <w:rsid w:val="0052594C"/>
    <w:rsid w:val="0053302D"/>
    <w:rsid w:val="005347E2"/>
    <w:rsid w:val="0053591B"/>
    <w:rsid w:val="0053654F"/>
    <w:rsid w:val="0054246C"/>
    <w:rsid w:val="00552BF5"/>
    <w:rsid w:val="005563ED"/>
    <w:rsid w:val="00565923"/>
    <w:rsid w:val="0058175F"/>
    <w:rsid w:val="005834F0"/>
    <w:rsid w:val="00583854"/>
    <w:rsid w:val="005867F3"/>
    <w:rsid w:val="00587937"/>
    <w:rsid w:val="005941C4"/>
    <w:rsid w:val="00594381"/>
    <w:rsid w:val="005A421F"/>
    <w:rsid w:val="005A4586"/>
    <w:rsid w:val="005A5C44"/>
    <w:rsid w:val="005B23A4"/>
    <w:rsid w:val="005B55A8"/>
    <w:rsid w:val="005D109F"/>
    <w:rsid w:val="005F0C4A"/>
    <w:rsid w:val="006044A4"/>
    <w:rsid w:val="00605759"/>
    <w:rsid w:val="006070F5"/>
    <w:rsid w:val="00610A76"/>
    <w:rsid w:val="0061147E"/>
    <w:rsid w:val="00626B7B"/>
    <w:rsid w:val="006319DE"/>
    <w:rsid w:val="00650E8F"/>
    <w:rsid w:val="006521D6"/>
    <w:rsid w:val="0065604A"/>
    <w:rsid w:val="00656401"/>
    <w:rsid w:val="00661194"/>
    <w:rsid w:val="006641B1"/>
    <w:rsid w:val="00665A16"/>
    <w:rsid w:val="0068248F"/>
    <w:rsid w:val="00682589"/>
    <w:rsid w:val="00682CDD"/>
    <w:rsid w:val="00685ADD"/>
    <w:rsid w:val="00692F7B"/>
    <w:rsid w:val="006A4236"/>
    <w:rsid w:val="006B1AC6"/>
    <w:rsid w:val="006B40F8"/>
    <w:rsid w:val="006C27BC"/>
    <w:rsid w:val="006C3A5A"/>
    <w:rsid w:val="006C6BFD"/>
    <w:rsid w:val="006C7546"/>
    <w:rsid w:val="006D22F5"/>
    <w:rsid w:val="006F4C16"/>
    <w:rsid w:val="00700F0D"/>
    <w:rsid w:val="00706101"/>
    <w:rsid w:val="00716B98"/>
    <w:rsid w:val="0072406C"/>
    <w:rsid w:val="00733D31"/>
    <w:rsid w:val="007415B4"/>
    <w:rsid w:val="0074491C"/>
    <w:rsid w:val="00745A09"/>
    <w:rsid w:val="007461B3"/>
    <w:rsid w:val="0074765A"/>
    <w:rsid w:val="007532C7"/>
    <w:rsid w:val="00753DC9"/>
    <w:rsid w:val="00760AEC"/>
    <w:rsid w:val="007613B5"/>
    <w:rsid w:val="00761F88"/>
    <w:rsid w:val="007674D1"/>
    <w:rsid w:val="0077309B"/>
    <w:rsid w:val="0079007E"/>
    <w:rsid w:val="00790E96"/>
    <w:rsid w:val="00791959"/>
    <w:rsid w:val="00794E68"/>
    <w:rsid w:val="0079732B"/>
    <w:rsid w:val="007A292F"/>
    <w:rsid w:val="007A4BCA"/>
    <w:rsid w:val="007B169E"/>
    <w:rsid w:val="007D04D0"/>
    <w:rsid w:val="007D70C8"/>
    <w:rsid w:val="007F46EE"/>
    <w:rsid w:val="00810158"/>
    <w:rsid w:val="00823319"/>
    <w:rsid w:val="008236F0"/>
    <w:rsid w:val="00826120"/>
    <w:rsid w:val="00831D3E"/>
    <w:rsid w:val="00831E5F"/>
    <w:rsid w:val="00842495"/>
    <w:rsid w:val="00851320"/>
    <w:rsid w:val="00853D7A"/>
    <w:rsid w:val="0086039F"/>
    <w:rsid w:val="00873F38"/>
    <w:rsid w:val="0087618B"/>
    <w:rsid w:val="00881185"/>
    <w:rsid w:val="00894BC4"/>
    <w:rsid w:val="00895E77"/>
    <w:rsid w:val="00897013"/>
    <w:rsid w:val="008A0E0A"/>
    <w:rsid w:val="008A2F9D"/>
    <w:rsid w:val="008A54C7"/>
    <w:rsid w:val="008A55F4"/>
    <w:rsid w:val="008A600E"/>
    <w:rsid w:val="008A7553"/>
    <w:rsid w:val="008B7E89"/>
    <w:rsid w:val="008C23C0"/>
    <w:rsid w:val="008C46DA"/>
    <w:rsid w:val="008C75CB"/>
    <w:rsid w:val="008E1A94"/>
    <w:rsid w:val="008F17F0"/>
    <w:rsid w:val="008F3715"/>
    <w:rsid w:val="008F45F4"/>
    <w:rsid w:val="009120D7"/>
    <w:rsid w:val="0092038B"/>
    <w:rsid w:val="009227BA"/>
    <w:rsid w:val="00952595"/>
    <w:rsid w:val="00953659"/>
    <w:rsid w:val="0095474C"/>
    <w:rsid w:val="009640A7"/>
    <w:rsid w:val="009775F7"/>
    <w:rsid w:val="00977D21"/>
    <w:rsid w:val="00982B80"/>
    <w:rsid w:val="009967A5"/>
    <w:rsid w:val="00997AFE"/>
    <w:rsid w:val="009A0A26"/>
    <w:rsid w:val="009A2F66"/>
    <w:rsid w:val="009A3FEB"/>
    <w:rsid w:val="009A4221"/>
    <w:rsid w:val="009A611D"/>
    <w:rsid w:val="009B3DEF"/>
    <w:rsid w:val="009B41DF"/>
    <w:rsid w:val="009B633A"/>
    <w:rsid w:val="009C3B52"/>
    <w:rsid w:val="009C46F8"/>
    <w:rsid w:val="009D0705"/>
    <w:rsid w:val="009E0485"/>
    <w:rsid w:val="009E2333"/>
    <w:rsid w:val="009F2752"/>
    <w:rsid w:val="009F407D"/>
    <w:rsid w:val="009F427E"/>
    <w:rsid w:val="009F6E14"/>
    <w:rsid w:val="00A00952"/>
    <w:rsid w:val="00A011CB"/>
    <w:rsid w:val="00A075A4"/>
    <w:rsid w:val="00A125C2"/>
    <w:rsid w:val="00A1263C"/>
    <w:rsid w:val="00A225A5"/>
    <w:rsid w:val="00A26B79"/>
    <w:rsid w:val="00A33939"/>
    <w:rsid w:val="00A409C9"/>
    <w:rsid w:val="00A440B7"/>
    <w:rsid w:val="00A5576E"/>
    <w:rsid w:val="00A60136"/>
    <w:rsid w:val="00A61255"/>
    <w:rsid w:val="00A655DE"/>
    <w:rsid w:val="00A7015F"/>
    <w:rsid w:val="00A80A3C"/>
    <w:rsid w:val="00A86273"/>
    <w:rsid w:val="00A925ED"/>
    <w:rsid w:val="00A9288C"/>
    <w:rsid w:val="00A92DD8"/>
    <w:rsid w:val="00A92DE0"/>
    <w:rsid w:val="00AA01C7"/>
    <w:rsid w:val="00AA55B6"/>
    <w:rsid w:val="00AA6A60"/>
    <w:rsid w:val="00AD26AF"/>
    <w:rsid w:val="00AD6D53"/>
    <w:rsid w:val="00AE61DF"/>
    <w:rsid w:val="00AF24A5"/>
    <w:rsid w:val="00AF2CEF"/>
    <w:rsid w:val="00AF6573"/>
    <w:rsid w:val="00B06FD4"/>
    <w:rsid w:val="00B10F83"/>
    <w:rsid w:val="00B131CE"/>
    <w:rsid w:val="00B14221"/>
    <w:rsid w:val="00B153B3"/>
    <w:rsid w:val="00B23D0E"/>
    <w:rsid w:val="00B263F4"/>
    <w:rsid w:val="00B27B19"/>
    <w:rsid w:val="00B37CCF"/>
    <w:rsid w:val="00B42180"/>
    <w:rsid w:val="00B449D7"/>
    <w:rsid w:val="00B617F2"/>
    <w:rsid w:val="00B70BBD"/>
    <w:rsid w:val="00B70DF1"/>
    <w:rsid w:val="00B73B3C"/>
    <w:rsid w:val="00B80281"/>
    <w:rsid w:val="00B81937"/>
    <w:rsid w:val="00B83E9E"/>
    <w:rsid w:val="00B8461B"/>
    <w:rsid w:val="00B92F6C"/>
    <w:rsid w:val="00B97467"/>
    <w:rsid w:val="00BA3BD6"/>
    <w:rsid w:val="00BA567F"/>
    <w:rsid w:val="00BA7832"/>
    <w:rsid w:val="00BB422E"/>
    <w:rsid w:val="00BC0CB4"/>
    <w:rsid w:val="00BC0FD9"/>
    <w:rsid w:val="00BD651F"/>
    <w:rsid w:val="00BD6731"/>
    <w:rsid w:val="00BD782E"/>
    <w:rsid w:val="00BE606A"/>
    <w:rsid w:val="00BE7669"/>
    <w:rsid w:val="00BF2581"/>
    <w:rsid w:val="00BF4A8B"/>
    <w:rsid w:val="00C20130"/>
    <w:rsid w:val="00C23FC8"/>
    <w:rsid w:val="00C26493"/>
    <w:rsid w:val="00C34B43"/>
    <w:rsid w:val="00C34B71"/>
    <w:rsid w:val="00C352B5"/>
    <w:rsid w:val="00C41EDE"/>
    <w:rsid w:val="00C42948"/>
    <w:rsid w:val="00C4493D"/>
    <w:rsid w:val="00C502AC"/>
    <w:rsid w:val="00C52897"/>
    <w:rsid w:val="00C54A6E"/>
    <w:rsid w:val="00C55606"/>
    <w:rsid w:val="00C61296"/>
    <w:rsid w:val="00C728B1"/>
    <w:rsid w:val="00C729F7"/>
    <w:rsid w:val="00C74B61"/>
    <w:rsid w:val="00C77C78"/>
    <w:rsid w:val="00C9180A"/>
    <w:rsid w:val="00C939CA"/>
    <w:rsid w:val="00C96BC7"/>
    <w:rsid w:val="00CB5CFC"/>
    <w:rsid w:val="00CB721E"/>
    <w:rsid w:val="00CC098D"/>
    <w:rsid w:val="00CC3A15"/>
    <w:rsid w:val="00CC50E2"/>
    <w:rsid w:val="00CC750F"/>
    <w:rsid w:val="00CD2A99"/>
    <w:rsid w:val="00CD414D"/>
    <w:rsid w:val="00CE2349"/>
    <w:rsid w:val="00CE44B3"/>
    <w:rsid w:val="00CE6C79"/>
    <w:rsid w:val="00CE7D4B"/>
    <w:rsid w:val="00D02E3F"/>
    <w:rsid w:val="00D04E04"/>
    <w:rsid w:val="00D065F2"/>
    <w:rsid w:val="00D135B0"/>
    <w:rsid w:val="00D15323"/>
    <w:rsid w:val="00D20173"/>
    <w:rsid w:val="00D225D8"/>
    <w:rsid w:val="00D23DE9"/>
    <w:rsid w:val="00D31FF0"/>
    <w:rsid w:val="00D328A8"/>
    <w:rsid w:val="00D510DF"/>
    <w:rsid w:val="00D63CA7"/>
    <w:rsid w:val="00D72C4C"/>
    <w:rsid w:val="00D74AC0"/>
    <w:rsid w:val="00D76A38"/>
    <w:rsid w:val="00D85DE8"/>
    <w:rsid w:val="00D91035"/>
    <w:rsid w:val="00D942ED"/>
    <w:rsid w:val="00D9739C"/>
    <w:rsid w:val="00DB1560"/>
    <w:rsid w:val="00DB2334"/>
    <w:rsid w:val="00DC71B8"/>
    <w:rsid w:val="00DD36AE"/>
    <w:rsid w:val="00DF7743"/>
    <w:rsid w:val="00E13601"/>
    <w:rsid w:val="00E265E5"/>
    <w:rsid w:val="00E41FDC"/>
    <w:rsid w:val="00E428B7"/>
    <w:rsid w:val="00E4587D"/>
    <w:rsid w:val="00E60152"/>
    <w:rsid w:val="00E66803"/>
    <w:rsid w:val="00E700A6"/>
    <w:rsid w:val="00E74298"/>
    <w:rsid w:val="00E742FE"/>
    <w:rsid w:val="00E76213"/>
    <w:rsid w:val="00E80DBA"/>
    <w:rsid w:val="00E82813"/>
    <w:rsid w:val="00E836CB"/>
    <w:rsid w:val="00E9321A"/>
    <w:rsid w:val="00E95C61"/>
    <w:rsid w:val="00E96D0B"/>
    <w:rsid w:val="00E97207"/>
    <w:rsid w:val="00EA246A"/>
    <w:rsid w:val="00EA5790"/>
    <w:rsid w:val="00EC163D"/>
    <w:rsid w:val="00EC26D3"/>
    <w:rsid w:val="00EC5CA6"/>
    <w:rsid w:val="00EC68E4"/>
    <w:rsid w:val="00ED3335"/>
    <w:rsid w:val="00EE123B"/>
    <w:rsid w:val="00EE3E6F"/>
    <w:rsid w:val="00EF6BBA"/>
    <w:rsid w:val="00F04ECC"/>
    <w:rsid w:val="00F20355"/>
    <w:rsid w:val="00F26D9E"/>
    <w:rsid w:val="00F327F1"/>
    <w:rsid w:val="00F34B55"/>
    <w:rsid w:val="00F367B9"/>
    <w:rsid w:val="00F46882"/>
    <w:rsid w:val="00F47C2A"/>
    <w:rsid w:val="00F51784"/>
    <w:rsid w:val="00F54508"/>
    <w:rsid w:val="00F54D12"/>
    <w:rsid w:val="00F63D01"/>
    <w:rsid w:val="00F661FC"/>
    <w:rsid w:val="00F66E22"/>
    <w:rsid w:val="00F6751A"/>
    <w:rsid w:val="00F67A34"/>
    <w:rsid w:val="00F75539"/>
    <w:rsid w:val="00F7613E"/>
    <w:rsid w:val="00F77C02"/>
    <w:rsid w:val="00F805B0"/>
    <w:rsid w:val="00F87BD0"/>
    <w:rsid w:val="00F87E48"/>
    <w:rsid w:val="00F9562B"/>
    <w:rsid w:val="00FA358A"/>
    <w:rsid w:val="00FA643A"/>
    <w:rsid w:val="00FB077F"/>
    <w:rsid w:val="00FB68FB"/>
    <w:rsid w:val="00FC1AA3"/>
    <w:rsid w:val="00FE4D42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rsid w:val="002A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5">
    <w:name w:val="heading 5"/>
    <w:basedOn w:val="a"/>
    <w:next w:val="a"/>
    <w:qFormat/>
    <w:rsid w:val="00A70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952"/>
    <w:pPr>
      <w:spacing w:before="100" w:beforeAutospacing="1" w:after="75" w:line="408" w:lineRule="atLeast"/>
      <w:ind w:left="15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8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68E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D26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C41EDE"/>
    <w:rPr>
      <w:strike w:val="0"/>
      <w:dstrike w:val="0"/>
      <w:color w:val="006500"/>
      <w:u w:val="none"/>
      <w:effect w:val="none"/>
    </w:rPr>
  </w:style>
  <w:style w:type="paragraph" w:styleId="a9">
    <w:name w:val="No Spacing"/>
    <w:qFormat/>
    <w:rsid w:val="0046319C"/>
    <w:rPr>
      <w:sz w:val="22"/>
      <w:szCs w:val="22"/>
    </w:rPr>
  </w:style>
  <w:style w:type="paragraph" w:styleId="aa">
    <w:name w:val="List Paragraph"/>
    <w:basedOn w:val="a"/>
    <w:qFormat/>
    <w:rsid w:val="00745A09"/>
    <w:pPr>
      <w:ind w:left="720"/>
      <w:contextualSpacing/>
    </w:pPr>
  </w:style>
  <w:style w:type="paragraph" w:customStyle="1" w:styleId="ab">
    <w:name w:val="Содержимое таблицы"/>
    <w:basedOn w:val="a"/>
    <w:rsid w:val="00745A09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styleId="ac">
    <w:name w:val="Strong"/>
    <w:uiPriority w:val="22"/>
    <w:qFormat/>
    <w:rsid w:val="004C7E8E"/>
    <w:rPr>
      <w:b/>
      <w:bCs/>
    </w:rPr>
  </w:style>
  <w:style w:type="paragraph" w:customStyle="1" w:styleId="ConsPlusNormal">
    <w:name w:val="ConsPlusNormal"/>
    <w:rsid w:val="00C52897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Emphasis"/>
    <w:qFormat/>
    <w:rsid w:val="001C55E9"/>
    <w:rPr>
      <w:i/>
      <w:iCs/>
    </w:rPr>
  </w:style>
  <w:style w:type="character" w:customStyle="1" w:styleId="apple-converted-space">
    <w:name w:val="apple-converted-space"/>
    <w:basedOn w:val="a0"/>
    <w:rsid w:val="00DB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ouzkum.ru/media/k2/items/cache/4d8c9898b5bb88437f053c8b957f47f3_X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mages.yandex.ru/yandsearch?text=%D0%BA%D0%B0%D1%80%D1%82%D0%B8%D0%BD%D0%BA%D0%B8%20%D1%86%D0%B2%D0%B5%D1%82%D1%8B%20%D1%81%20%D0%B4%D0%BD%D0%B5%D0%BC%20%D1%80%D0%BE%D0%B6%D0%B4%D0%B5%D0%BD%D0%B8%D1%8F&amp;p=21&amp;img_url=s003.radikal.ru%2Fi202%2F1104%2F0b%2F0d3d980a6561.jpg&amp;rpt=s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Выходит с декабря 2009 года</vt:lpstr>
    </vt:vector>
  </TitlesOfParts>
  <Company/>
  <LinksUpToDate>false</LinksUpToDate>
  <CharactersWithSpaces>9772</CharactersWithSpaces>
  <SharedDoc>false</SharedDoc>
  <HLinks>
    <vt:vector size="12" baseType="variant"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text=%D0%BA%D0%B0%D1%80%D1%82%D0%B8%D0%BD%D0%BA%D0%B8%20%D1%86%D0%B2%D0%B5%D1%82%D1%8B%20%D1%81%20%D0%B4%D0%BD%D0%B5%D0%BC%20%D1%80%D0%BE%D0%B6%D0%B4%D0%B5%D0%BD%D0%B8%D1%8F&amp;p=21&amp;img_url=s003.radikal.ru%2Fi202%2F1104%2F0b%2F0d3d980a6561.jpg&amp;rpt=simage</vt:lpwstr>
      </vt:variant>
      <vt:variant>
        <vt:lpwstr/>
      </vt:variant>
      <vt:variant>
        <vt:i4>1245231</vt:i4>
      </vt:variant>
      <vt:variant>
        <vt:i4>-1</vt:i4>
      </vt:variant>
      <vt:variant>
        <vt:i4>1164</vt:i4>
      </vt:variant>
      <vt:variant>
        <vt:i4>1</vt:i4>
      </vt:variant>
      <vt:variant>
        <vt:lpwstr>http://www.souzkum.ru/media/k2/items/cache/4d8c9898b5bb88437f053c8b957f47f3_XL.jpg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Выходит с декабря 2009 года</dc:title>
  <dc:subject/>
  <dc:creator>1</dc:creator>
  <cp:keywords/>
  <dc:description/>
  <cp:lastModifiedBy>Карпенко</cp:lastModifiedBy>
  <cp:revision>10</cp:revision>
  <cp:lastPrinted>2014-05-27T11:19:00Z</cp:lastPrinted>
  <dcterms:created xsi:type="dcterms:W3CDTF">2014-05-26T14:20:00Z</dcterms:created>
  <dcterms:modified xsi:type="dcterms:W3CDTF">2016-06-01T05:20:00Z</dcterms:modified>
</cp:coreProperties>
</file>